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87E93" w14:textId="4D7327D5" w:rsidR="00D332F7" w:rsidRPr="00365D9F" w:rsidRDefault="00D332F7" w:rsidP="00EB11F7">
      <w:pPr>
        <w:spacing w:after="0" w:line="240" w:lineRule="auto"/>
        <w:jc w:val="center"/>
        <w:rPr>
          <w:rFonts w:ascii="ITC Legacy Sans Std Book" w:hAnsi="ITC Legacy Sans Std Book" w:cs="Calibri"/>
          <w:sz w:val="30"/>
          <w:szCs w:val="30"/>
        </w:rPr>
      </w:pPr>
      <w:bookmarkStart w:id="0" w:name="_Hlk3702272"/>
      <w:bookmarkEnd w:id="0"/>
      <w:r w:rsidRPr="00365D9F">
        <w:rPr>
          <w:rFonts w:ascii="ITC Legacy Sans Std Book" w:hAnsi="ITC Legacy Sans Std Book" w:cs="Calibri"/>
          <w:sz w:val="30"/>
          <w:szCs w:val="30"/>
        </w:rPr>
        <w:t>“</w:t>
      </w:r>
      <w:r w:rsidR="00846891" w:rsidRPr="00365D9F">
        <w:rPr>
          <w:rFonts w:ascii="ITC Legacy Sans Std Book" w:hAnsi="ITC Legacy Sans Std Book" w:cs="Calibri"/>
          <w:sz w:val="30"/>
          <w:szCs w:val="30"/>
        </w:rPr>
        <w:t xml:space="preserve">Through Heaven’s Eyes: </w:t>
      </w:r>
      <w:r w:rsidR="003B37B0" w:rsidRPr="00365D9F">
        <w:rPr>
          <w:rFonts w:ascii="ITC Legacy Sans Std Book" w:hAnsi="ITC Legacy Sans Std Book" w:cs="Calibri"/>
          <w:sz w:val="30"/>
          <w:szCs w:val="30"/>
        </w:rPr>
        <w:t>Wanderers on the Way</w:t>
      </w:r>
      <w:r w:rsidR="00846891" w:rsidRPr="00365D9F">
        <w:rPr>
          <w:rFonts w:ascii="ITC Legacy Sans Std Book" w:hAnsi="ITC Legacy Sans Std Book" w:cs="Calibri"/>
          <w:sz w:val="30"/>
          <w:szCs w:val="30"/>
        </w:rPr>
        <w:t>”</w:t>
      </w:r>
    </w:p>
    <w:p w14:paraId="38749EB3" w14:textId="22A29B8C" w:rsidR="00D332F7" w:rsidRPr="00365D9F" w:rsidRDefault="00266D78" w:rsidP="00EB11F7">
      <w:pPr>
        <w:spacing w:after="0" w:line="240" w:lineRule="auto"/>
        <w:jc w:val="center"/>
        <w:rPr>
          <w:rFonts w:ascii="ITC Legacy Sans Std Book" w:hAnsi="ITC Legacy Sans Std Book" w:cs="Calibri"/>
          <w:sz w:val="30"/>
          <w:szCs w:val="30"/>
        </w:rPr>
      </w:pPr>
      <w:r w:rsidRPr="00365D9F">
        <w:rPr>
          <w:rFonts w:ascii="ITC Legacy Sans Std Book" w:hAnsi="ITC Legacy Sans Std Book" w:cs="Calibri"/>
          <w:sz w:val="30"/>
          <w:szCs w:val="30"/>
        </w:rPr>
        <w:t>The Rev. Katie Day</w:t>
      </w:r>
    </w:p>
    <w:p w14:paraId="5336067A" w14:textId="68E0A308" w:rsidR="00546CBC" w:rsidRPr="00365D9F" w:rsidRDefault="00846891" w:rsidP="00EB11F7">
      <w:pPr>
        <w:spacing w:after="0" w:line="240" w:lineRule="auto"/>
        <w:jc w:val="center"/>
        <w:rPr>
          <w:rFonts w:ascii="ITC Legacy Sans Std Book" w:hAnsi="ITC Legacy Sans Std Book" w:cs="Calibri"/>
          <w:sz w:val="30"/>
          <w:szCs w:val="30"/>
        </w:rPr>
      </w:pPr>
      <w:r w:rsidRPr="00365D9F">
        <w:rPr>
          <w:rFonts w:ascii="ITC Legacy Sans Std Book" w:hAnsi="ITC Legacy Sans Std Book" w:cs="Calibri"/>
          <w:sz w:val="30"/>
          <w:szCs w:val="30"/>
        </w:rPr>
        <w:t xml:space="preserve">September </w:t>
      </w:r>
      <w:r w:rsidR="003B37B0" w:rsidRPr="00365D9F">
        <w:rPr>
          <w:rFonts w:ascii="ITC Legacy Sans Std Book" w:hAnsi="ITC Legacy Sans Std Book" w:cs="Calibri"/>
          <w:sz w:val="30"/>
          <w:szCs w:val="30"/>
        </w:rPr>
        <w:t>20</w:t>
      </w:r>
      <w:r w:rsidR="00EB11F7" w:rsidRPr="00365D9F">
        <w:rPr>
          <w:rFonts w:ascii="ITC Legacy Sans Std Book" w:hAnsi="ITC Legacy Sans Std Book" w:cs="Calibri"/>
          <w:sz w:val="30"/>
          <w:szCs w:val="30"/>
        </w:rPr>
        <w:t>,</w:t>
      </w:r>
      <w:r w:rsidR="00546CBC" w:rsidRPr="00365D9F">
        <w:rPr>
          <w:rFonts w:ascii="ITC Legacy Sans Std Book" w:hAnsi="ITC Legacy Sans Std Book" w:cs="Calibri"/>
          <w:sz w:val="30"/>
          <w:szCs w:val="30"/>
        </w:rPr>
        <w:t xml:space="preserve"> 2020</w:t>
      </w:r>
    </w:p>
    <w:p w14:paraId="61ED306F" w14:textId="0DADF404" w:rsidR="00731446" w:rsidRPr="00365D9F" w:rsidRDefault="00846891" w:rsidP="00EB11F7">
      <w:pPr>
        <w:spacing w:after="0" w:line="240" w:lineRule="auto"/>
        <w:jc w:val="center"/>
        <w:rPr>
          <w:rFonts w:ascii="ITC Legacy Sans Std Book" w:hAnsi="ITC Legacy Sans Std Book" w:cs="Calibri"/>
          <w:sz w:val="30"/>
          <w:szCs w:val="30"/>
        </w:rPr>
      </w:pPr>
      <w:r w:rsidRPr="00365D9F">
        <w:rPr>
          <w:rFonts w:ascii="ITC Legacy Sans Std Book" w:hAnsi="ITC Legacy Sans Std Book" w:cs="Calibri"/>
          <w:sz w:val="30"/>
          <w:szCs w:val="30"/>
        </w:rPr>
        <w:t xml:space="preserve">Exodus </w:t>
      </w:r>
      <w:r w:rsidR="003B37B0" w:rsidRPr="00365D9F">
        <w:rPr>
          <w:rFonts w:ascii="ITC Legacy Sans Std Book" w:hAnsi="ITC Legacy Sans Std Book" w:cs="Calibri"/>
          <w:sz w:val="30"/>
          <w:szCs w:val="30"/>
        </w:rPr>
        <w:t>16:2-15 &amp; 17:1-7</w:t>
      </w:r>
    </w:p>
    <w:p w14:paraId="5C8891D1" w14:textId="77777777" w:rsidR="00266D78" w:rsidRPr="00365D9F" w:rsidRDefault="00266D78" w:rsidP="00EB11F7">
      <w:pPr>
        <w:spacing w:after="0" w:line="240" w:lineRule="auto"/>
        <w:jc w:val="center"/>
        <w:rPr>
          <w:rFonts w:ascii="ITC Legacy Sans Std Book" w:hAnsi="ITC Legacy Sans Std Book" w:cs="Calibri"/>
          <w:sz w:val="30"/>
          <w:szCs w:val="30"/>
        </w:rPr>
      </w:pPr>
    </w:p>
    <w:p w14:paraId="19E4CD57" w14:textId="40510EBD" w:rsidR="003B37B0" w:rsidRPr="00365D9F" w:rsidRDefault="003B37B0" w:rsidP="005A0F62">
      <w:pPr>
        <w:spacing w:after="0" w:line="240" w:lineRule="auto"/>
        <w:jc w:val="both"/>
        <w:rPr>
          <w:rFonts w:ascii="ITC Legacy Sans Std Book" w:hAnsi="ITC Legacy Sans Std Book" w:cs="Calibri"/>
          <w:sz w:val="30"/>
          <w:szCs w:val="30"/>
        </w:rPr>
      </w:pPr>
      <w:r w:rsidRPr="00365D9F">
        <w:rPr>
          <w:rFonts w:ascii="ITC Legacy Sans Std Book" w:hAnsi="ITC Legacy Sans Std Book" w:cs="Calibri"/>
          <w:sz w:val="30"/>
          <w:szCs w:val="30"/>
        </w:rPr>
        <w:t>I want to start off by saying the Israelites were not bad people.</w:t>
      </w:r>
      <w:r w:rsidR="00365D9F">
        <w:rPr>
          <w:rFonts w:ascii="ITC Legacy Sans Std Book" w:hAnsi="ITC Legacy Sans Std Book" w:cs="Calibri"/>
          <w:sz w:val="30"/>
          <w:szCs w:val="30"/>
        </w:rPr>
        <w:t xml:space="preserve"> </w:t>
      </w:r>
      <w:r w:rsidRPr="00365D9F">
        <w:rPr>
          <w:rFonts w:ascii="ITC Legacy Sans Std Book" w:hAnsi="ITC Legacy Sans Std Book" w:cs="Calibri"/>
          <w:sz w:val="30"/>
          <w:szCs w:val="30"/>
        </w:rPr>
        <w:t>These texts paint them in a</w:t>
      </w:r>
      <w:r w:rsidR="00A76252">
        <w:rPr>
          <w:rFonts w:ascii="ITC Legacy Sans Std Book" w:hAnsi="ITC Legacy Sans Std Book" w:cs="Calibri"/>
          <w:sz w:val="30"/>
          <w:szCs w:val="30"/>
        </w:rPr>
        <w:t xml:space="preserve"> c</w:t>
      </w:r>
      <w:r w:rsidRPr="00365D9F">
        <w:rPr>
          <w:rFonts w:ascii="ITC Legacy Sans Std Book" w:hAnsi="ITC Legacy Sans Std Book" w:cs="Calibri"/>
          <w:sz w:val="30"/>
          <w:szCs w:val="30"/>
        </w:rPr>
        <w:t>ertain light,</w:t>
      </w:r>
      <w:r w:rsidR="00365D9F">
        <w:rPr>
          <w:rFonts w:ascii="ITC Legacy Sans Std Book" w:hAnsi="ITC Legacy Sans Std Book" w:cs="Calibri"/>
          <w:sz w:val="30"/>
          <w:szCs w:val="30"/>
        </w:rPr>
        <w:t xml:space="preserve"> </w:t>
      </w:r>
      <w:r w:rsidRPr="00365D9F">
        <w:rPr>
          <w:rFonts w:ascii="ITC Legacy Sans Std Book" w:hAnsi="ITC Legacy Sans Std Book" w:cs="Calibri"/>
          <w:sz w:val="30"/>
          <w:szCs w:val="30"/>
        </w:rPr>
        <w:t xml:space="preserve">but they </w:t>
      </w:r>
      <w:proofErr w:type="gramStart"/>
      <w:r w:rsidRPr="00365D9F">
        <w:rPr>
          <w:rFonts w:ascii="ITC Legacy Sans Std Book" w:hAnsi="ITC Legacy Sans Std Book" w:cs="Calibri"/>
          <w:sz w:val="30"/>
          <w:szCs w:val="30"/>
        </w:rPr>
        <w:t>weren’t</w:t>
      </w:r>
      <w:proofErr w:type="gramEnd"/>
      <w:r w:rsidRPr="00365D9F">
        <w:rPr>
          <w:rFonts w:ascii="ITC Legacy Sans Std Book" w:hAnsi="ITC Legacy Sans Std Book" w:cs="Calibri"/>
          <w:sz w:val="30"/>
          <w:szCs w:val="30"/>
        </w:rPr>
        <w:t xml:space="preserve"> bad people.</w:t>
      </w:r>
      <w:r w:rsidR="00365D9F">
        <w:rPr>
          <w:rFonts w:ascii="ITC Legacy Sans Std Book" w:hAnsi="ITC Legacy Sans Std Book" w:cs="Calibri"/>
          <w:sz w:val="30"/>
          <w:szCs w:val="30"/>
        </w:rPr>
        <w:t xml:space="preserve"> </w:t>
      </w:r>
      <w:r w:rsidRPr="00365D9F">
        <w:rPr>
          <w:rFonts w:ascii="ITC Legacy Sans Std Book" w:hAnsi="ITC Legacy Sans Std Book" w:cs="Calibri"/>
          <w:sz w:val="30"/>
          <w:szCs w:val="30"/>
        </w:rPr>
        <w:t>Everyone gets hangry, right?</w:t>
      </w:r>
      <w:r w:rsidR="00365D9F">
        <w:rPr>
          <w:rFonts w:ascii="ITC Legacy Sans Std Book" w:hAnsi="ITC Legacy Sans Std Book" w:cs="Calibri"/>
          <w:sz w:val="30"/>
          <w:szCs w:val="30"/>
        </w:rPr>
        <w:t xml:space="preserve"> </w:t>
      </w:r>
      <w:r w:rsidRPr="00365D9F">
        <w:rPr>
          <w:rFonts w:ascii="ITC Legacy Sans Std Book" w:hAnsi="ITC Legacy Sans Std Book" w:cs="Calibri"/>
          <w:sz w:val="30"/>
          <w:szCs w:val="30"/>
        </w:rPr>
        <w:t xml:space="preserve">Everyone gets cranky when </w:t>
      </w:r>
      <w:proofErr w:type="gramStart"/>
      <w:r w:rsidRPr="00365D9F">
        <w:rPr>
          <w:rFonts w:ascii="ITC Legacy Sans Std Book" w:hAnsi="ITC Legacy Sans Std Book" w:cs="Calibri"/>
          <w:sz w:val="30"/>
          <w:szCs w:val="30"/>
        </w:rPr>
        <w:t>they’re</w:t>
      </w:r>
      <w:proofErr w:type="gramEnd"/>
      <w:r w:rsidRPr="00365D9F">
        <w:rPr>
          <w:rFonts w:ascii="ITC Legacy Sans Std Book" w:hAnsi="ITC Legacy Sans Std Book" w:cs="Calibri"/>
          <w:sz w:val="30"/>
          <w:szCs w:val="30"/>
        </w:rPr>
        <w:t xml:space="preserve"> dehydrated.</w:t>
      </w:r>
      <w:r w:rsidR="00365D9F">
        <w:rPr>
          <w:rFonts w:ascii="ITC Legacy Sans Std Book" w:hAnsi="ITC Legacy Sans Std Book" w:cs="Calibri"/>
          <w:sz w:val="30"/>
          <w:szCs w:val="30"/>
        </w:rPr>
        <w:t xml:space="preserve"> </w:t>
      </w:r>
      <w:r w:rsidRPr="00365D9F">
        <w:rPr>
          <w:rFonts w:ascii="ITC Legacy Sans Std Book" w:hAnsi="ITC Legacy Sans Std Book" w:cs="Calibri"/>
          <w:sz w:val="30"/>
          <w:szCs w:val="30"/>
        </w:rPr>
        <w:t xml:space="preserve">Everyone longs for when things felt more familiar – that old expression about the devil you know or the devil you </w:t>
      </w:r>
      <w:proofErr w:type="gramStart"/>
      <w:r w:rsidRPr="00365D9F">
        <w:rPr>
          <w:rFonts w:ascii="ITC Legacy Sans Std Book" w:hAnsi="ITC Legacy Sans Std Book" w:cs="Calibri"/>
          <w:sz w:val="30"/>
          <w:szCs w:val="30"/>
        </w:rPr>
        <w:t>don’t</w:t>
      </w:r>
      <w:proofErr w:type="gramEnd"/>
      <w:r w:rsidRPr="00365D9F">
        <w:rPr>
          <w:rFonts w:ascii="ITC Legacy Sans Std Book" w:hAnsi="ITC Legacy Sans Std Book" w:cs="Calibri"/>
          <w:sz w:val="30"/>
          <w:szCs w:val="30"/>
        </w:rPr>
        <w:t>?</w:t>
      </w:r>
    </w:p>
    <w:p w14:paraId="62F9460B" w14:textId="77777777" w:rsidR="00365D9F" w:rsidRDefault="00365D9F" w:rsidP="005A0F62">
      <w:pPr>
        <w:spacing w:after="0" w:line="240" w:lineRule="auto"/>
        <w:jc w:val="both"/>
        <w:rPr>
          <w:rFonts w:ascii="ITC Legacy Sans Std Book" w:hAnsi="ITC Legacy Sans Std Book" w:cs="Calibri"/>
          <w:sz w:val="30"/>
          <w:szCs w:val="30"/>
        </w:rPr>
      </w:pPr>
    </w:p>
    <w:p w14:paraId="4B7E2987" w14:textId="60691017" w:rsidR="003B37B0" w:rsidRPr="00365D9F" w:rsidRDefault="003B37B0" w:rsidP="005A0F62">
      <w:pPr>
        <w:spacing w:after="0" w:line="240" w:lineRule="auto"/>
        <w:jc w:val="both"/>
        <w:rPr>
          <w:rFonts w:ascii="ITC Legacy Sans Std Book" w:hAnsi="ITC Legacy Sans Std Book" w:cs="Calibri"/>
          <w:sz w:val="30"/>
          <w:szCs w:val="30"/>
        </w:rPr>
      </w:pPr>
      <w:r w:rsidRPr="00365D9F">
        <w:rPr>
          <w:rFonts w:ascii="ITC Legacy Sans Std Book" w:hAnsi="ITC Legacy Sans Std Book" w:cs="Calibri"/>
          <w:sz w:val="30"/>
          <w:szCs w:val="30"/>
        </w:rPr>
        <w:t>Many of us choose the devil we know,</w:t>
      </w:r>
      <w:r w:rsidR="00365D9F">
        <w:rPr>
          <w:rFonts w:ascii="ITC Legacy Sans Std Book" w:hAnsi="ITC Legacy Sans Std Book" w:cs="Calibri"/>
          <w:sz w:val="30"/>
          <w:szCs w:val="30"/>
        </w:rPr>
        <w:t xml:space="preserve"> </w:t>
      </w:r>
      <w:r w:rsidRPr="00365D9F">
        <w:rPr>
          <w:rFonts w:ascii="ITC Legacy Sans Std Book" w:hAnsi="ITC Legacy Sans Std Book" w:cs="Calibri"/>
          <w:sz w:val="30"/>
          <w:szCs w:val="30"/>
        </w:rPr>
        <w:t>and here we have a group of people who had been dominated, enslaved, abused</w:t>
      </w:r>
      <w:r w:rsidR="00365D9F">
        <w:rPr>
          <w:rFonts w:ascii="ITC Legacy Sans Std Book" w:hAnsi="ITC Legacy Sans Std Book" w:cs="Calibri"/>
          <w:sz w:val="30"/>
          <w:szCs w:val="30"/>
        </w:rPr>
        <w:t xml:space="preserve"> </w:t>
      </w:r>
      <w:r w:rsidRPr="00365D9F">
        <w:rPr>
          <w:rFonts w:ascii="ITC Legacy Sans Std Book" w:hAnsi="ITC Legacy Sans Std Book" w:cs="Calibri"/>
          <w:sz w:val="30"/>
          <w:szCs w:val="30"/>
        </w:rPr>
        <w:t>longing for their familiar lives,</w:t>
      </w:r>
    </w:p>
    <w:p w14:paraId="420C0B44" w14:textId="010A13CF" w:rsidR="003B37B0" w:rsidRDefault="003B37B0" w:rsidP="005A0F62">
      <w:pPr>
        <w:spacing w:after="0" w:line="240" w:lineRule="auto"/>
        <w:jc w:val="both"/>
        <w:rPr>
          <w:rFonts w:ascii="ITC Legacy Sans Std Book" w:hAnsi="ITC Legacy Sans Std Book" w:cs="Calibri"/>
          <w:sz w:val="30"/>
          <w:szCs w:val="30"/>
        </w:rPr>
      </w:pPr>
      <w:r w:rsidRPr="00365D9F">
        <w:rPr>
          <w:rFonts w:ascii="ITC Legacy Sans Std Book" w:hAnsi="ITC Legacy Sans Std Book" w:cs="Calibri"/>
          <w:sz w:val="30"/>
          <w:szCs w:val="30"/>
        </w:rPr>
        <w:t>despite the terrible circumstances in which they lived.</w:t>
      </w:r>
    </w:p>
    <w:p w14:paraId="7AA68F6A" w14:textId="77777777" w:rsidR="00365D9F" w:rsidRPr="00365D9F" w:rsidRDefault="00365D9F" w:rsidP="005A0F62">
      <w:pPr>
        <w:spacing w:after="0" w:line="240" w:lineRule="auto"/>
        <w:jc w:val="both"/>
        <w:rPr>
          <w:rFonts w:ascii="ITC Legacy Sans Std Book" w:hAnsi="ITC Legacy Sans Std Book" w:cs="Calibri"/>
          <w:sz w:val="30"/>
          <w:szCs w:val="30"/>
        </w:rPr>
      </w:pPr>
    </w:p>
    <w:p w14:paraId="4476F7F5" w14:textId="51395CC7" w:rsidR="003B37B0" w:rsidRPr="00365D9F" w:rsidRDefault="003B37B0" w:rsidP="005A0F62">
      <w:pPr>
        <w:spacing w:after="0" w:line="240" w:lineRule="auto"/>
        <w:jc w:val="both"/>
        <w:rPr>
          <w:rFonts w:ascii="ITC Legacy Sans Std Book" w:hAnsi="ITC Legacy Sans Std Book" w:cs="Calibri"/>
          <w:sz w:val="30"/>
          <w:szCs w:val="30"/>
        </w:rPr>
      </w:pPr>
      <w:r w:rsidRPr="00365D9F">
        <w:rPr>
          <w:rFonts w:ascii="ITC Legacy Sans Std Book" w:hAnsi="ITC Legacy Sans Std Book" w:cs="Calibri"/>
          <w:sz w:val="30"/>
          <w:szCs w:val="30"/>
        </w:rPr>
        <w:t>Life in Egypt was terrible,</w:t>
      </w:r>
      <w:r w:rsidR="00365D9F">
        <w:rPr>
          <w:rFonts w:ascii="ITC Legacy Sans Std Book" w:hAnsi="ITC Legacy Sans Std Book" w:cs="Calibri"/>
          <w:sz w:val="30"/>
          <w:szCs w:val="30"/>
        </w:rPr>
        <w:t xml:space="preserve"> </w:t>
      </w:r>
      <w:r w:rsidRPr="00365D9F">
        <w:rPr>
          <w:rFonts w:ascii="ITC Legacy Sans Std Book" w:hAnsi="ITC Legacy Sans Std Book" w:cs="Calibri"/>
          <w:sz w:val="30"/>
          <w:szCs w:val="30"/>
        </w:rPr>
        <w:t>and the people longed to be free,</w:t>
      </w:r>
      <w:r w:rsidR="00365D9F">
        <w:rPr>
          <w:rFonts w:ascii="ITC Legacy Sans Std Book" w:hAnsi="ITC Legacy Sans Std Book" w:cs="Calibri"/>
          <w:sz w:val="30"/>
          <w:szCs w:val="30"/>
        </w:rPr>
        <w:t xml:space="preserve"> </w:t>
      </w:r>
      <w:r w:rsidRPr="00365D9F">
        <w:rPr>
          <w:rFonts w:ascii="ITC Legacy Sans Std Book" w:hAnsi="ITC Legacy Sans Std Book" w:cs="Calibri"/>
          <w:sz w:val="30"/>
          <w:szCs w:val="30"/>
        </w:rPr>
        <w:t>and God, remembering the covenant made with Abraham and Sarah,</w:t>
      </w:r>
      <w:r w:rsidR="00365D9F">
        <w:rPr>
          <w:rFonts w:ascii="ITC Legacy Sans Std Book" w:hAnsi="ITC Legacy Sans Std Book" w:cs="Calibri"/>
          <w:sz w:val="30"/>
          <w:szCs w:val="30"/>
        </w:rPr>
        <w:t xml:space="preserve"> </w:t>
      </w:r>
      <w:r w:rsidRPr="00365D9F">
        <w:rPr>
          <w:rFonts w:ascii="ITC Legacy Sans Std Book" w:hAnsi="ITC Legacy Sans Std Book" w:cs="Calibri"/>
          <w:sz w:val="30"/>
          <w:szCs w:val="30"/>
        </w:rPr>
        <w:t>the covenant in which God promised to be their God</w:t>
      </w:r>
      <w:r w:rsidR="00365D9F">
        <w:rPr>
          <w:rFonts w:ascii="ITC Legacy Sans Std Book" w:hAnsi="ITC Legacy Sans Std Book" w:cs="Calibri"/>
          <w:sz w:val="30"/>
          <w:szCs w:val="30"/>
        </w:rPr>
        <w:t xml:space="preserve"> </w:t>
      </w:r>
      <w:r w:rsidRPr="00365D9F">
        <w:rPr>
          <w:rFonts w:ascii="ITC Legacy Sans Std Book" w:hAnsi="ITC Legacy Sans Std Book" w:cs="Calibri"/>
          <w:sz w:val="30"/>
          <w:szCs w:val="30"/>
        </w:rPr>
        <w:t>and the God of their descendants,</w:t>
      </w:r>
      <w:r w:rsidR="005A0F6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God made good on that covenant and freed them,</w:t>
      </w:r>
      <w:r w:rsidR="00365D9F">
        <w:rPr>
          <w:rFonts w:ascii="ITC Legacy Sans Std Book" w:hAnsi="ITC Legacy Sans Std Book" w:cs="Calibri"/>
          <w:sz w:val="30"/>
          <w:szCs w:val="30"/>
        </w:rPr>
        <w:t xml:space="preserve"> </w:t>
      </w:r>
      <w:r w:rsidRPr="00365D9F">
        <w:rPr>
          <w:rFonts w:ascii="ITC Legacy Sans Std Book" w:hAnsi="ITC Legacy Sans Std Book" w:cs="Calibri"/>
          <w:sz w:val="30"/>
          <w:szCs w:val="30"/>
        </w:rPr>
        <w:t>promising to deliver them from Pharaoh’s hand into the Promised Land,</w:t>
      </w:r>
      <w:r w:rsidR="00365D9F">
        <w:rPr>
          <w:rFonts w:ascii="ITC Legacy Sans Std Book" w:hAnsi="ITC Legacy Sans Std Book" w:cs="Calibri"/>
          <w:sz w:val="30"/>
          <w:szCs w:val="30"/>
        </w:rPr>
        <w:t xml:space="preserve"> a</w:t>
      </w:r>
      <w:r w:rsidRPr="00365D9F">
        <w:rPr>
          <w:rFonts w:ascii="ITC Legacy Sans Std Book" w:hAnsi="ITC Legacy Sans Std Book" w:cs="Calibri"/>
          <w:sz w:val="30"/>
          <w:szCs w:val="30"/>
        </w:rPr>
        <w:t xml:space="preserve"> land of their own.</w:t>
      </w:r>
      <w:r w:rsidR="005A0F6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After centuries, the Israelites are finally free.</w:t>
      </w:r>
    </w:p>
    <w:p w14:paraId="231348A0" w14:textId="77777777" w:rsidR="003B37B0" w:rsidRPr="00365D9F" w:rsidRDefault="003B37B0" w:rsidP="005A0F62">
      <w:pPr>
        <w:spacing w:after="0" w:line="240" w:lineRule="auto"/>
        <w:jc w:val="both"/>
        <w:rPr>
          <w:rFonts w:ascii="ITC Legacy Sans Std Book" w:hAnsi="ITC Legacy Sans Std Book" w:cs="Calibri"/>
          <w:sz w:val="30"/>
          <w:szCs w:val="30"/>
        </w:rPr>
      </w:pPr>
    </w:p>
    <w:p w14:paraId="1F73DBBE" w14:textId="0C7087C4" w:rsidR="003B37B0" w:rsidRDefault="003B37B0" w:rsidP="005A0F62">
      <w:pPr>
        <w:spacing w:after="0" w:line="240" w:lineRule="auto"/>
        <w:jc w:val="both"/>
        <w:rPr>
          <w:rFonts w:ascii="ITC Legacy Sans Std Book" w:hAnsi="ITC Legacy Sans Std Book" w:cs="Calibri"/>
          <w:sz w:val="30"/>
          <w:szCs w:val="30"/>
        </w:rPr>
      </w:pPr>
      <w:r w:rsidRPr="00365D9F">
        <w:rPr>
          <w:rFonts w:ascii="ITC Legacy Sans Std Book" w:hAnsi="ITC Legacy Sans Std Book" w:cs="Calibri"/>
          <w:sz w:val="30"/>
          <w:szCs w:val="30"/>
        </w:rPr>
        <w:t>And not even 2 months into freedom,</w:t>
      </w:r>
      <w:r w:rsidR="00365D9F">
        <w:rPr>
          <w:rFonts w:ascii="ITC Legacy Sans Std Book" w:hAnsi="ITC Legacy Sans Std Book" w:cs="Calibri"/>
          <w:sz w:val="30"/>
          <w:szCs w:val="30"/>
        </w:rPr>
        <w:t xml:space="preserve"> </w:t>
      </w:r>
      <w:r w:rsidRPr="00365D9F">
        <w:rPr>
          <w:rFonts w:ascii="ITC Legacy Sans Std Book" w:hAnsi="ITC Legacy Sans Std Book" w:cs="Calibri"/>
          <w:sz w:val="30"/>
          <w:szCs w:val="30"/>
        </w:rPr>
        <w:t>here they are complaining about food, in the passage John read.</w:t>
      </w:r>
      <w:r w:rsidR="00365D9F">
        <w:rPr>
          <w:rFonts w:ascii="ITC Legacy Sans Std Book" w:hAnsi="ITC Legacy Sans Std Book" w:cs="Calibri"/>
          <w:sz w:val="30"/>
          <w:szCs w:val="30"/>
        </w:rPr>
        <w:t xml:space="preserve"> </w:t>
      </w:r>
      <w:r w:rsidRPr="00365D9F">
        <w:rPr>
          <w:rFonts w:ascii="ITC Legacy Sans Std Book" w:hAnsi="ITC Legacy Sans Std Book" w:cs="Calibri"/>
          <w:sz w:val="30"/>
          <w:szCs w:val="30"/>
        </w:rPr>
        <w:t>“You brought us here to kill us!</w:t>
      </w:r>
      <w:r w:rsidR="00365D9F">
        <w:rPr>
          <w:rFonts w:ascii="ITC Legacy Sans Std Book" w:hAnsi="ITC Legacy Sans Std Book" w:cs="Calibri"/>
          <w:sz w:val="30"/>
          <w:szCs w:val="30"/>
        </w:rPr>
        <w:t xml:space="preserve"> </w:t>
      </w:r>
      <w:r w:rsidRPr="00365D9F">
        <w:rPr>
          <w:rFonts w:ascii="ITC Legacy Sans Std Book" w:hAnsi="ITC Legacy Sans Std Book" w:cs="Calibri"/>
          <w:sz w:val="30"/>
          <w:szCs w:val="30"/>
        </w:rPr>
        <w:t>We should have died in Egypt – at least then we’d have had enough to eat!”</w:t>
      </w:r>
      <w:r w:rsidR="00EA0C76">
        <w:rPr>
          <w:rFonts w:ascii="ITC Legacy Sans Std Book" w:hAnsi="ITC Legacy Sans Std Book" w:cs="Calibri"/>
          <w:sz w:val="30"/>
          <w:szCs w:val="30"/>
        </w:rPr>
        <w:t xml:space="preserve"> </w:t>
      </w:r>
      <w:r w:rsidRPr="00365D9F">
        <w:rPr>
          <w:rFonts w:ascii="ITC Legacy Sans Std Book" w:hAnsi="ITC Legacy Sans Std Book" w:cs="Calibri"/>
          <w:sz w:val="30"/>
          <w:szCs w:val="30"/>
        </w:rPr>
        <w:t xml:space="preserve">The Israelites had left their predictable life – how easily did they seem to forget the realities of </w:t>
      </w:r>
      <w:proofErr w:type="gramStart"/>
      <w:r w:rsidRPr="00365D9F">
        <w:rPr>
          <w:rFonts w:ascii="ITC Legacy Sans Std Book" w:hAnsi="ITC Legacy Sans Std Book" w:cs="Calibri"/>
          <w:sz w:val="30"/>
          <w:szCs w:val="30"/>
        </w:rPr>
        <w:t>slavery,</w:t>
      </w:r>
      <w:r w:rsidR="00365D9F">
        <w:rPr>
          <w:rFonts w:ascii="ITC Legacy Sans Std Book" w:hAnsi="ITC Legacy Sans Std Book" w:cs="Calibri"/>
          <w:sz w:val="30"/>
          <w:szCs w:val="30"/>
        </w:rPr>
        <w:t xml:space="preserve"> </w:t>
      </w:r>
      <w:r w:rsidRPr="00365D9F">
        <w:rPr>
          <w:rFonts w:ascii="ITC Legacy Sans Std Book" w:hAnsi="ITC Legacy Sans Std Book" w:cs="Calibri"/>
          <w:sz w:val="30"/>
          <w:szCs w:val="30"/>
        </w:rPr>
        <w:t>and</w:t>
      </w:r>
      <w:proofErr w:type="gramEnd"/>
      <w:r w:rsidRPr="00365D9F">
        <w:rPr>
          <w:rFonts w:ascii="ITC Legacy Sans Std Book" w:hAnsi="ITC Legacy Sans Std Book" w:cs="Calibri"/>
          <w:sz w:val="30"/>
          <w:szCs w:val="30"/>
        </w:rPr>
        <w:t xml:space="preserve"> focused only on the fact that they ate regularly back then.</w:t>
      </w:r>
    </w:p>
    <w:p w14:paraId="32281F02" w14:textId="77777777" w:rsidR="00EA0C76" w:rsidRPr="00365D9F" w:rsidRDefault="00EA0C76" w:rsidP="005A0F62">
      <w:pPr>
        <w:spacing w:after="0" w:line="240" w:lineRule="auto"/>
        <w:jc w:val="both"/>
        <w:rPr>
          <w:rFonts w:ascii="ITC Legacy Sans Std Book" w:hAnsi="ITC Legacy Sans Std Book" w:cs="Calibri"/>
          <w:sz w:val="30"/>
          <w:szCs w:val="30"/>
        </w:rPr>
      </w:pPr>
    </w:p>
    <w:p w14:paraId="5A0887F2" w14:textId="12885C98" w:rsidR="003B37B0" w:rsidRPr="00365D9F" w:rsidRDefault="003B37B0" w:rsidP="005A0F62">
      <w:pPr>
        <w:spacing w:after="0" w:line="240" w:lineRule="auto"/>
        <w:jc w:val="both"/>
        <w:rPr>
          <w:rFonts w:ascii="ITC Legacy Sans Std Book" w:hAnsi="ITC Legacy Sans Std Book" w:cs="Calibri"/>
          <w:sz w:val="30"/>
          <w:szCs w:val="30"/>
        </w:rPr>
      </w:pPr>
      <w:r w:rsidRPr="00365D9F">
        <w:rPr>
          <w:rFonts w:ascii="ITC Legacy Sans Std Book" w:hAnsi="ITC Legacy Sans Std Book" w:cs="Calibri"/>
          <w:sz w:val="30"/>
          <w:szCs w:val="30"/>
        </w:rPr>
        <w:t>Now their lives seem unpredictable, and scary,</w:t>
      </w:r>
      <w:r w:rsidR="00365D9F">
        <w:rPr>
          <w:rFonts w:ascii="ITC Legacy Sans Std Book" w:hAnsi="ITC Legacy Sans Std Book" w:cs="Calibri"/>
          <w:sz w:val="30"/>
          <w:szCs w:val="30"/>
        </w:rPr>
        <w:t xml:space="preserve"> </w:t>
      </w:r>
      <w:r w:rsidRPr="00365D9F">
        <w:rPr>
          <w:rFonts w:ascii="ITC Legacy Sans Std Book" w:hAnsi="ITC Legacy Sans Std Book" w:cs="Calibri"/>
          <w:sz w:val="30"/>
          <w:szCs w:val="30"/>
        </w:rPr>
        <w:t xml:space="preserve">they </w:t>
      </w:r>
      <w:proofErr w:type="gramStart"/>
      <w:r w:rsidRPr="00365D9F">
        <w:rPr>
          <w:rFonts w:ascii="ITC Legacy Sans Std Book" w:hAnsi="ITC Legacy Sans Std Book" w:cs="Calibri"/>
          <w:sz w:val="30"/>
          <w:szCs w:val="30"/>
        </w:rPr>
        <w:t>don’t</w:t>
      </w:r>
      <w:proofErr w:type="gramEnd"/>
      <w:r w:rsidRPr="00365D9F">
        <w:rPr>
          <w:rFonts w:ascii="ITC Legacy Sans Std Book" w:hAnsi="ITC Legacy Sans Std Book" w:cs="Calibri"/>
          <w:sz w:val="30"/>
          <w:szCs w:val="30"/>
        </w:rPr>
        <w:t xml:space="preserve"> know what each day will bring,</w:t>
      </w:r>
      <w:r w:rsidR="00365D9F">
        <w:rPr>
          <w:rFonts w:ascii="ITC Legacy Sans Std Book" w:hAnsi="ITC Legacy Sans Std Book" w:cs="Calibri"/>
          <w:sz w:val="30"/>
          <w:szCs w:val="30"/>
        </w:rPr>
        <w:t xml:space="preserve"> </w:t>
      </w:r>
      <w:r w:rsidRPr="00365D9F">
        <w:rPr>
          <w:rFonts w:ascii="ITC Legacy Sans Std Book" w:hAnsi="ITC Legacy Sans Std Book" w:cs="Calibri"/>
          <w:sz w:val="30"/>
          <w:szCs w:val="30"/>
        </w:rPr>
        <w:t>where they will sleep,</w:t>
      </w:r>
      <w:r w:rsidR="00365D9F">
        <w:rPr>
          <w:rFonts w:ascii="ITC Legacy Sans Std Book" w:hAnsi="ITC Legacy Sans Std Book" w:cs="Calibri"/>
          <w:sz w:val="30"/>
          <w:szCs w:val="30"/>
        </w:rPr>
        <w:t xml:space="preserve"> </w:t>
      </w:r>
      <w:r w:rsidRPr="00365D9F">
        <w:rPr>
          <w:rFonts w:ascii="ITC Legacy Sans Std Book" w:hAnsi="ITC Legacy Sans Std Book" w:cs="Calibri"/>
          <w:sz w:val="30"/>
          <w:szCs w:val="30"/>
        </w:rPr>
        <w:t>how far they will have to journey.</w:t>
      </w:r>
      <w:r w:rsidR="005A0F6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 xml:space="preserve">They </w:t>
      </w:r>
      <w:proofErr w:type="gramStart"/>
      <w:r w:rsidRPr="00365D9F">
        <w:rPr>
          <w:rFonts w:ascii="ITC Legacy Sans Std Book" w:hAnsi="ITC Legacy Sans Std Book" w:cs="Calibri"/>
          <w:sz w:val="30"/>
          <w:szCs w:val="30"/>
        </w:rPr>
        <w:t>aren’t</w:t>
      </w:r>
      <w:proofErr w:type="gramEnd"/>
      <w:r w:rsidRPr="00365D9F">
        <w:rPr>
          <w:rFonts w:ascii="ITC Legacy Sans Std Book" w:hAnsi="ITC Legacy Sans Std Book" w:cs="Calibri"/>
          <w:sz w:val="30"/>
          <w:szCs w:val="30"/>
        </w:rPr>
        <w:t xml:space="preserve"> even entirely sure who this God is who has freed them,</w:t>
      </w:r>
      <w:r w:rsidR="00365D9F">
        <w:rPr>
          <w:rFonts w:ascii="ITC Legacy Sans Std Book" w:hAnsi="ITC Legacy Sans Std Book" w:cs="Calibri"/>
          <w:sz w:val="30"/>
          <w:szCs w:val="30"/>
        </w:rPr>
        <w:t xml:space="preserve"> </w:t>
      </w:r>
      <w:r w:rsidRPr="00365D9F">
        <w:rPr>
          <w:rFonts w:ascii="ITC Legacy Sans Std Book" w:hAnsi="ITC Legacy Sans Std Book" w:cs="Calibri"/>
          <w:sz w:val="30"/>
          <w:szCs w:val="30"/>
        </w:rPr>
        <w:t xml:space="preserve">perhaps they really have been brought here by Moses to die of starvation and </w:t>
      </w:r>
      <w:r w:rsidR="00365D9F">
        <w:rPr>
          <w:rFonts w:ascii="ITC Legacy Sans Std Book" w:hAnsi="ITC Legacy Sans Std Book" w:cs="Calibri"/>
          <w:sz w:val="30"/>
          <w:szCs w:val="30"/>
        </w:rPr>
        <w:t>e</w:t>
      </w:r>
      <w:r w:rsidRPr="00365D9F">
        <w:rPr>
          <w:rFonts w:ascii="ITC Legacy Sans Std Book" w:hAnsi="ITC Legacy Sans Std Book" w:cs="Calibri"/>
          <w:sz w:val="30"/>
          <w:szCs w:val="30"/>
        </w:rPr>
        <w:t>xposure.</w:t>
      </w:r>
      <w:r w:rsidR="00365D9F">
        <w:rPr>
          <w:rFonts w:ascii="ITC Legacy Sans Std Book" w:hAnsi="ITC Legacy Sans Std Book" w:cs="Calibri"/>
          <w:sz w:val="30"/>
          <w:szCs w:val="30"/>
        </w:rPr>
        <w:t xml:space="preserve"> </w:t>
      </w:r>
      <w:proofErr w:type="gramStart"/>
      <w:r w:rsidRPr="00365D9F">
        <w:rPr>
          <w:rFonts w:ascii="ITC Legacy Sans Std Book" w:hAnsi="ITC Legacy Sans Std Book" w:cs="Calibri"/>
          <w:sz w:val="30"/>
          <w:szCs w:val="30"/>
        </w:rPr>
        <w:t>It’s</w:t>
      </w:r>
      <w:proofErr w:type="gramEnd"/>
      <w:r w:rsidRPr="00365D9F">
        <w:rPr>
          <w:rFonts w:ascii="ITC Legacy Sans Std Book" w:hAnsi="ITC Legacy Sans Std Book" w:cs="Calibri"/>
          <w:sz w:val="30"/>
          <w:szCs w:val="30"/>
        </w:rPr>
        <w:t xml:space="preserve"> a legitimate concern.</w:t>
      </w:r>
      <w:r w:rsidR="00EA0C76">
        <w:rPr>
          <w:rFonts w:ascii="ITC Legacy Sans Std Book" w:hAnsi="ITC Legacy Sans Std Book" w:cs="Calibri"/>
          <w:sz w:val="30"/>
          <w:szCs w:val="30"/>
        </w:rPr>
        <w:t xml:space="preserve"> </w:t>
      </w:r>
      <w:r w:rsidRPr="00365D9F">
        <w:rPr>
          <w:rFonts w:ascii="ITC Legacy Sans Std Book" w:hAnsi="ITC Legacy Sans Std Book" w:cs="Calibri"/>
          <w:sz w:val="30"/>
          <w:szCs w:val="30"/>
        </w:rPr>
        <w:t xml:space="preserve">And in the </w:t>
      </w:r>
      <w:proofErr w:type="gramStart"/>
      <w:r w:rsidRPr="00365D9F">
        <w:rPr>
          <w:rFonts w:ascii="ITC Legacy Sans Std Book" w:hAnsi="ITC Legacy Sans Std Book" w:cs="Calibri"/>
          <w:sz w:val="30"/>
          <w:szCs w:val="30"/>
        </w:rPr>
        <w:t>passage</w:t>
      </w:r>
      <w:proofErr w:type="gramEnd"/>
      <w:r w:rsidRPr="00365D9F">
        <w:rPr>
          <w:rFonts w:ascii="ITC Legacy Sans Std Book" w:hAnsi="ITC Legacy Sans Std Book" w:cs="Calibri"/>
          <w:sz w:val="30"/>
          <w:szCs w:val="30"/>
        </w:rPr>
        <w:t xml:space="preserve"> I read, this time it isn’t food they lack,</w:t>
      </w:r>
      <w:r w:rsidR="00365D9F">
        <w:rPr>
          <w:rFonts w:ascii="ITC Legacy Sans Std Book" w:hAnsi="ITC Legacy Sans Std Book" w:cs="Calibri"/>
          <w:sz w:val="30"/>
          <w:szCs w:val="30"/>
        </w:rPr>
        <w:t xml:space="preserve"> </w:t>
      </w:r>
      <w:r w:rsidRPr="00365D9F">
        <w:rPr>
          <w:rFonts w:ascii="ITC Legacy Sans Std Book" w:hAnsi="ITC Legacy Sans Std Book" w:cs="Calibri"/>
          <w:sz w:val="30"/>
          <w:szCs w:val="30"/>
        </w:rPr>
        <w:t>it’s water.</w:t>
      </w:r>
      <w:r w:rsidR="00EA0C76">
        <w:rPr>
          <w:rFonts w:ascii="ITC Legacy Sans Std Book" w:hAnsi="ITC Legacy Sans Std Book" w:cs="Calibri"/>
          <w:sz w:val="30"/>
          <w:szCs w:val="30"/>
        </w:rPr>
        <w:t xml:space="preserve"> </w:t>
      </w:r>
      <w:r w:rsidRPr="00365D9F">
        <w:rPr>
          <w:rFonts w:ascii="ITC Legacy Sans Std Book" w:hAnsi="ITC Legacy Sans Std Book" w:cs="Calibri"/>
          <w:sz w:val="30"/>
          <w:szCs w:val="30"/>
        </w:rPr>
        <w:t>When they camped at Rephidim,</w:t>
      </w:r>
      <w:r w:rsidR="00365D9F">
        <w:rPr>
          <w:rFonts w:ascii="ITC Legacy Sans Std Book" w:hAnsi="ITC Legacy Sans Std Book" w:cs="Calibri"/>
          <w:sz w:val="30"/>
          <w:szCs w:val="30"/>
        </w:rPr>
        <w:t xml:space="preserve"> </w:t>
      </w:r>
      <w:r w:rsidRPr="00365D9F">
        <w:rPr>
          <w:rFonts w:ascii="ITC Legacy Sans Std Book" w:hAnsi="ITC Legacy Sans Std Book" w:cs="Calibri"/>
          <w:sz w:val="30"/>
          <w:szCs w:val="30"/>
        </w:rPr>
        <w:t>there was no water.</w:t>
      </w:r>
      <w:r w:rsidR="00365D9F">
        <w:rPr>
          <w:rFonts w:ascii="ITC Legacy Sans Std Book" w:hAnsi="ITC Legacy Sans Std Book" w:cs="Calibri"/>
          <w:sz w:val="30"/>
          <w:szCs w:val="30"/>
        </w:rPr>
        <w:t xml:space="preserve"> </w:t>
      </w:r>
      <w:r w:rsidRPr="00365D9F">
        <w:rPr>
          <w:rFonts w:ascii="ITC Legacy Sans Std Book" w:hAnsi="ITC Legacy Sans Std Book" w:cs="Calibri"/>
          <w:sz w:val="30"/>
          <w:szCs w:val="30"/>
        </w:rPr>
        <w:t>They were THIRSTY.</w:t>
      </w:r>
      <w:r w:rsidR="00EA0C76">
        <w:rPr>
          <w:rFonts w:ascii="ITC Legacy Sans Std Book" w:hAnsi="ITC Legacy Sans Std Book" w:cs="Calibri"/>
          <w:sz w:val="30"/>
          <w:szCs w:val="30"/>
        </w:rPr>
        <w:t xml:space="preserve"> </w:t>
      </w:r>
      <w:proofErr w:type="gramStart"/>
      <w:r w:rsidRPr="00365D9F">
        <w:rPr>
          <w:rFonts w:ascii="ITC Legacy Sans Std Book" w:hAnsi="ITC Legacy Sans Std Book" w:cs="Calibri"/>
          <w:sz w:val="30"/>
          <w:szCs w:val="30"/>
        </w:rPr>
        <w:t>Of course</w:t>
      </w:r>
      <w:proofErr w:type="gramEnd"/>
      <w:r w:rsidRPr="00365D9F">
        <w:rPr>
          <w:rFonts w:ascii="ITC Legacy Sans Std Book" w:hAnsi="ITC Legacy Sans Std Book" w:cs="Calibri"/>
          <w:sz w:val="30"/>
          <w:szCs w:val="30"/>
        </w:rPr>
        <w:t xml:space="preserve"> they were thirsty.</w:t>
      </w:r>
    </w:p>
    <w:p w14:paraId="154BF949" w14:textId="0FA8B6F2" w:rsidR="003B37B0" w:rsidRPr="00365D9F" w:rsidRDefault="003B37B0" w:rsidP="005A0F62">
      <w:pPr>
        <w:spacing w:after="0" w:line="240" w:lineRule="auto"/>
        <w:jc w:val="both"/>
        <w:rPr>
          <w:rFonts w:ascii="ITC Legacy Sans Std Book" w:hAnsi="ITC Legacy Sans Std Book" w:cs="Calibri"/>
          <w:sz w:val="30"/>
          <w:szCs w:val="30"/>
        </w:rPr>
      </w:pPr>
      <w:r w:rsidRPr="00365D9F">
        <w:rPr>
          <w:rFonts w:ascii="ITC Legacy Sans Std Book" w:hAnsi="ITC Legacy Sans Std Book" w:cs="Calibri"/>
          <w:sz w:val="30"/>
          <w:szCs w:val="30"/>
        </w:rPr>
        <w:lastRenderedPageBreak/>
        <w:t>But it was a thirst for more than just water.</w:t>
      </w:r>
      <w:r w:rsidR="00365D9F">
        <w:rPr>
          <w:rFonts w:ascii="ITC Legacy Sans Std Book" w:hAnsi="ITC Legacy Sans Std Book" w:cs="Calibri"/>
          <w:sz w:val="30"/>
          <w:szCs w:val="30"/>
        </w:rPr>
        <w:t xml:space="preserve"> </w:t>
      </w:r>
      <w:r w:rsidRPr="00365D9F">
        <w:rPr>
          <w:rFonts w:ascii="ITC Legacy Sans Std Book" w:hAnsi="ITC Legacy Sans Std Book" w:cs="Calibri"/>
          <w:sz w:val="30"/>
          <w:szCs w:val="30"/>
        </w:rPr>
        <w:t xml:space="preserve">They were thirsty for reassurance. They needed to know, </w:t>
      </w:r>
      <w:proofErr w:type="gramStart"/>
      <w:r w:rsidRPr="00365D9F">
        <w:rPr>
          <w:rFonts w:ascii="ITC Legacy Sans Std Book" w:hAnsi="ITC Legacy Sans Std Book" w:cs="Calibri"/>
          <w:sz w:val="30"/>
          <w:szCs w:val="30"/>
        </w:rPr>
        <w:t>in the midst of</w:t>
      </w:r>
      <w:proofErr w:type="gramEnd"/>
      <w:r w:rsidRPr="00365D9F">
        <w:rPr>
          <w:rFonts w:ascii="ITC Legacy Sans Std Book" w:hAnsi="ITC Legacy Sans Std Book" w:cs="Calibri"/>
          <w:sz w:val="30"/>
          <w:szCs w:val="30"/>
        </w:rPr>
        <w:t xml:space="preserve"> all else unknown, that they would be cared for at the most basic level. The last line of the story I read is the heart of the matter,</w:t>
      </w:r>
      <w:r w:rsidR="00365D9F">
        <w:rPr>
          <w:rFonts w:ascii="ITC Legacy Sans Std Book" w:hAnsi="ITC Legacy Sans Std Book" w:cs="Calibri"/>
          <w:sz w:val="30"/>
          <w:szCs w:val="30"/>
        </w:rPr>
        <w:t xml:space="preserve"> </w:t>
      </w:r>
      <w:r w:rsidRPr="00365D9F">
        <w:rPr>
          <w:rFonts w:ascii="ITC Legacy Sans Std Book" w:hAnsi="ITC Legacy Sans Std Book" w:cs="Calibri"/>
          <w:sz w:val="30"/>
          <w:szCs w:val="30"/>
        </w:rPr>
        <w:t xml:space="preserve">the question the people asked </w:t>
      </w:r>
      <w:proofErr w:type="gramStart"/>
      <w:r w:rsidRPr="00365D9F">
        <w:rPr>
          <w:rFonts w:ascii="ITC Legacy Sans Std Book" w:hAnsi="ITC Legacy Sans Std Book" w:cs="Calibri"/>
          <w:sz w:val="30"/>
          <w:szCs w:val="30"/>
        </w:rPr>
        <w:t>in the midst of</w:t>
      </w:r>
      <w:proofErr w:type="gramEnd"/>
      <w:r w:rsidRPr="00365D9F">
        <w:rPr>
          <w:rFonts w:ascii="ITC Legacy Sans Std Book" w:hAnsi="ITC Legacy Sans Std Book" w:cs="Calibri"/>
          <w:sz w:val="30"/>
          <w:szCs w:val="30"/>
        </w:rPr>
        <w:t xml:space="preserve"> their wandering:</w:t>
      </w:r>
      <w:r w:rsidR="00365D9F">
        <w:rPr>
          <w:rFonts w:ascii="ITC Legacy Sans Std Book" w:hAnsi="ITC Legacy Sans Std Book" w:cs="Calibri"/>
          <w:sz w:val="30"/>
          <w:szCs w:val="30"/>
        </w:rPr>
        <w:t xml:space="preserve"> </w:t>
      </w:r>
      <w:r w:rsidRPr="00365D9F">
        <w:rPr>
          <w:rFonts w:ascii="ITC Legacy Sans Std Book" w:hAnsi="ITC Legacy Sans Std Book" w:cs="Calibri"/>
          <w:sz w:val="30"/>
          <w:szCs w:val="30"/>
        </w:rPr>
        <w:t>“Is the Lord among us or not?”</w:t>
      </w:r>
    </w:p>
    <w:p w14:paraId="1EA7109B" w14:textId="77777777" w:rsidR="003B37B0" w:rsidRPr="005A0F62" w:rsidRDefault="003B37B0" w:rsidP="005A0F62">
      <w:pPr>
        <w:spacing w:after="0" w:line="240" w:lineRule="auto"/>
        <w:jc w:val="both"/>
        <w:rPr>
          <w:rFonts w:ascii="ITC Legacy Sans Std Book" w:hAnsi="ITC Legacy Sans Std Book" w:cs="Calibri"/>
          <w:sz w:val="16"/>
          <w:szCs w:val="16"/>
        </w:rPr>
      </w:pPr>
    </w:p>
    <w:p w14:paraId="0944FAB9" w14:textId="1AE06CC8" w:rsidR="003B37B0" w:rsidRPr="00365D9F" w:rsidRDefault="003B37B0" w:rsidP="005A0F62">
      <w:pPr>
        <w:spacing w:after="0" w:line="240" w:lineRule="auto"/>
        <w:jc w:val="both"/>
        <w:rPr>
          <w:rFonts w:ascii="ITC Legacy Sans Std Book" w:hAnsi="ITC Legacy Sans Std Book" w:cs="Calibri"/>
          <w:sz w:val="30"/>
          <w:szCs w:val="30"/>
        </w:rPr>
      </w:pPr>
      <w:r w:rsidRPr="00365D9F">
        <w:rPr>
          <w:rFonts w:ascii="ITC Legacy Sans Std Book" w:hAnsi="ITC Legacy Sans Std Book" w:cs="Calibri"/>
          <w:sz w:val="30"/>
          <w:szCs w:val="30"/>
        </w:rPr>
        <w:t>It’s easy for us to hear of their complaining and laugh about it,</w:t>
      </w:r>
      <w:r w:rsidR="00365D9F">
        <w:rPr>
          <w:rFonts w:ascii="ITC Legacy Sans Std Book" w:hAnsi="ITC Legacy Sans Std Book" w:cs="Calibri"/>
          <w:sz w:val="30"/>
          <w:szCs w:val="30"/>
        </w:rPr>
        <w:t xml:space="preserve"> “Oh</w:t>
      </w:r>
      <w:r w:rsidRPr="00365D9F">
        <w:rPr>
          <w:rFonts w:ascii="ITC Legacy Sans Std Book" w:hAnsi="ITC Legacy Sans Std Book" w:cs="Calibri"/>
          <w:sz w:val="30"/>
          <w:szCs w:val="30"/>
        </w:rPr>
        <w:t xml:space="preserve"> you Israelites, be grateful for your freedom! Have a little faith!</w:t>
      </w:r>
      <w:r w:rsidR="00365D9F">
        <w:rPr>
          <w:rFonts w:ascii="ITC Legacy Sans Std Book" w:hAnsi="ITC Legacy Sans Std Book" w:cs="Calibri"/>
          <w:sz w:val="30"/>
          <w:szCs w:val="30"/>
        </w:rPr>
        <w:t xml:space="preserve"> </w:t>
      </w:r>
      <w:r w:rsidRPr="00365D9F">
        <w:rPr>
          <w:rFonts w:ascii="ITC Legacy Sans Std Book" w:hAnsi="ITC Legacy Sans Std Book" w:cs="Calibri"/>
          <w:sz w:val="30"/>
          <w:szCs w:val="30"/>
        </w:rPr>
        <w:t>We know the whole story, we know how it ends,</w:t>
      </w:r>
      <w:r w:rsidR="00365D9F">
        <w:rPr>
          <w:rFonts w:ascii="ITC Legacy Sans Std Book" w:hAnsi="ITC Legacy Sans Std Book" w:cs="Calibri"/>
          <w:sz w:val="30"/>
          <w:szCs w:val="30"/>
        </w:rPr>
        <w:t xml:space="preserve"> </w:t>
      </w:r>
      <w:r w:rsidRPr="00365D9F">
        <w:rPr>
          <w:rFonts w:ascii="ITC Legacy Sans Std Book" w:hAnsi="ITC Legacy Sans Std Book" w:cs="Calibri"/>
          <w:sz w:val="30"/>
          <w:szCs w:val="30"/>
        </w:rPr>
        <w:t>with wandering in the wilderness, yes, with manna, with water from a rock, with promises fulfilled,</w:t>
      </w:r>
      <w:r w:rsidR="00365D9F">
        <w:rPr>
          <w:rFonts w:ascii="ITC Legacy Sans Std Book" w:hAnsi="ITC Legacy Sans Std Book" w:cs="Calibri"/>
          <w:sz w:val="30"/>
          <w:szCs w:val="30"/>
        </w:rPr>
        <w:t xml:space="preserve"> </w:t>
      </w:r>
      <w:r w:rsidRPr="00365D9F">
        <w:rPr>
          <w:rFonts w:ascii="ITC Legacy Sans Std Book" w:hAnsi="ITC Legacy Sans Std Book" w:cs="Calibri"/>
          <w:sz w:val="30"/>
          <w:szCs w:val="30"/>
        </w:rPr>
        <w:t>with a land of their own.</w:t>
      </w:r>
      <w:r w:rsidR="00365D9F">
        <w:rPr>
          <w:rFonts w:ascii="ITC Legacy Sans Std Book" w:hAnsi="ITC Legacy Sans Std Book" w:cs="Calibri"/>
          <w:sz w:val="30"/>
          <w:szCs w:val="30"/>
        </w:rPr>
        <w:t xml:space="preserve"> B</w:t>
      </w:r>
      <w:r w:rsidRPr="00365D9F">
        <w:rPr>
          <w:rFonts w:ascii="ITC Legacy Sans Std Book" w:hAnsi="ITC Legacy Sans Std Book" w:cs="Calibri"/>
          <w:sz w:val="30"/>
          <w:szCs w:val="30"/>
        </w:rPr>
        <w:t>ut those faithful and terrified people in these early days of their wilderness wanderings – I imagine them at loose ends crying out in frustration to God, to Moses, to Aaron or anyone who would listen.</w:t>
      </w:r>
      <w:r w:rsidR="005A0F6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They were utterly disoriented,</w:t>
      </w:r>
      <w:r w:rsidR="00365D9F">
        <w:rPr>
          <w:rFonts w:ascii="ITC Legacy Sans Std Book" w:hAnsi="ITC Legacy Sans Std Book" w:cs="Calibri"/>
          <w:sz w:val="30"/>
          <w:szCs w:val="30"/>
        </w:rPr>
        <w:t xml:space="preserve"> </w:t>
      </w:r>
      <w:r w:rsidRPr="00365D9F">
        <w:rPr>
          <w:rFonts w:ascii="ITC Legacy Sans Std Book" w:hAnsi="ITC Legacy Sans Std Book" w:cs="Calibri"/>
          <w:sz w:val="30"/>
          <w:szCs w:val="30"/>
        </w:rPr>
        <w:t>out of sorts in unfamiliar territory.</w:t>
      </w:r>
    </w:p>
    <w:p w14:paraId="3E141F47" w14:textId="77777777" w:rsidR="005A0F62" w:rsidRPr="005A0F62" w:rsidRDefault="005A0F62" w:rsidP="005A0F62">
      <w:pPr>
        <w:spacing w:after="0" w:line="240" w:lineRule="auto"/>
        <w:jc w:val="both"/>
        <w:rPr>
          <w:rFonts w:ascii="ITC Legacy Sans Std Book" w:hAnsi="ITC Legacy Sans Std Book" w:cs="Calibri"/>
          <w:sz w:val="16"/>
          <w:szCs w:val="16"/>
        </w:rPr>
      </w:pPr>
    </w:p>
    <w:p w14:paraId="5BCF74F7" w14:textId="3FAA2E69" w:rsidR="003B37B0" w:rsidRPr="00365D9F" w:rsidRDefault="003B37B0" w:rsidP="005A0F62">
      <w:pPr>
        <w:spacing w:after="0" w:line="240" w:lineRule="auto"/>
        <w:jc w:val="both"/>
        <w:rPr>
          <w:rFonts w:ascii="ITC Legacy Sans Std Book" w:hAnsi="ITC Legacy Sans Std Book" w:cs="Calibri"/>
          <w:i/>
          <w:sz w:val="30"/>
          <w:szCs w:val="30"/>
        </w:rPr>
      </w:pPr>
      <w:r w:rsidRPr="00365D9F">
        <w:rPr>
          <w:rFonts w:ascii="ITC Legacy Sans Std Book" w:hAnsi="ITC Legacy Sans Std Book" w:cs="Calibri"/>
          <w:sz w:val="30"/>
          <w:szCs w:val="30"/>
        </w:rPr>
        <w:t>Have you ever felt that way? Finally getting settled in a place and then receiving military orders – on to the next new thing, new place, new people, a new life.</w:t>
      </w:r>
      <w:r w:rsidR="00365D9F">
        <w:rPr>
          <w:rFonts w:ascii="ITC Legacy Sans Std Book" w:hAnsi="ITC Legacy Sans Std Book" w:cs="Calibri"/>
          <w:sz w:val="30"/>
          <w:szCs w:val="30"/>
        </w:rPr>
        <w:t xml:space="preserve"> </w:t>
      </w:r>
      <w:r w:rsidRPr="00365D9F">
        <w:rPr>
          <w:rFonts w:ascii="ITC Legacy Sans Std Book" w:hAnsi="ITC Legacy Sans Std Book" w:cs="Calibri"/>
          <w:sz w:val="30"/>
          <w:szCs w:val="30"/>
        </w:rPr>
        <w:t>Saving and planning for retirement,</w:t>
      </w:r>
      <w:r w:rsidRPr="00365D9F">
        <w:rPr>
          <w:rFonts w:ascii="ITC Legacy Sans Std Book" w:hAnsi="ITC Legacy Sans Std Book" w:cs="Calibri"/>
          <w:sz w:val="30"/>
          <w:szCs w:val="30"/>
        </w:rPr>
        <w:tab/>
        <w:t>and then waking up with no obligation to be anywhere or do anything after a lifetime of working, unsure suddenly of how to fill your hours, days, weeks…</w:t>
      </w:r>
      <w:r w:rsidR="00365D9F">
        <w:rPr>
          <w:rFonts w:ascii="ITC Legacy Sans Std Book" w:hAnsi="ITC Legacy Sans Std Book" w:cs="Calibri"/>
          <w:sz w:val="30"/>
          <w:szCs w:val="30"/>
        </w:rPr>
        <w:t xml:space="preserve"> </w:t>
      </w:r>
      <w:r w:rsidRPr="00365D9F">
        <w:rPr>
          <w:rFonts w:ascii="ITC Legacy Sans Std Book" w:hAnsi="ITC Legacy Sans Std Book" w:cs="Calibri"/>
          <w:sz w:val="30"/>
          <w:szCs w:val="30"/>
        </w:rPr>
        <w:t>Leaving the hospital after a surgery and facing a new world of rehab,</w:t>
      </w:r>
      <w:r w:rsidR="00365D9F">
        <w:rPr>
          <w:rFonts w:ascii="ITC Legacy Sans Std Book" w:hAnsi="ITC Legacy Sans Std Book" w:cs="Calibri"/>
          <w:sz w:val="30"/>
          <w:szCs w:val="30"/>
        </w:rPr>
        <w:t xml:space="preserve"> </w:t>
      </w:r>
      <w:r w:rsidRPr="00365D9F">
        <w:rPr>
          <w:rFonts w:ascii="ITC Legacy Sans Std Book" w:hAnsi="ITC Legacy Sans Std Book" w:cs="Calibri"/>
          <w:sz w:val="30"/>
          <w:szCs w:val="30"/>
        </w:rPr>
        <w:t>limited mobility, and dependence upon others as you heal.</w:t>
      </w:r>
    </w:p>
    <w:p w14:paraId="2500AA3B" w14:textId="77777777" w:rsidR="005A0F62" w:rsidRPr="005A0F62" w:rsidRDefault="005A0F62" w:rsidP="005A0F62">
      <w:pPr>
        <w:spacing w:after="0" w:line="240" w:lineRule="auto"/>
        <w:jc w:val="both"/>
        <w:rPr>
          <w:rFonts w:ascii="ITC Legacy Sans Std Book" w:hAnsi="ITC Legacy Sans Std Book" w:cs="Calibri"/>
          <w:sz w:val="16"/>
          <w:szCs w:val="16"/>
        </w:rPr>
      </w:pPr>
    </w:p>
    <w:p w14:paraId="2549931D" w14:textId="738BC768" w:rsidR="003B37B0" w:rsidRPr="00365D9F" w:rsidRDefault="003B37B0" w:rsidP="005A0F62">
      <w:pPr>
        <w:spacing w:after="0" w:line="240" w:lineRule="auto"/>
        <w:jc w:val="both"/>
        <w:rPr>
          <w:rFonts w:ascii="ITC Legacy Sans Std Book" w:hAnsi="ITC Legacy Sans Std Book" w:cs="Calibri"/>
          <w:sz w:val="30"/>
          <w:szCs w:val="30"/>
        </w:rPr>
      </w:pPr>
      <w:r w:rsidRPr="00365D9F">
        <w:rPr>
          <w:rFonts w:ascii="ITC Legacy Sans Std Book" w:hAnsi="ITC Legacy Sans Std Book" w:cs="Calibri"/>
          <w:sz w:val="30"/>
          <w:szCs w:val="30"/>
        </w:rPr>
        <w:t>The Israelites longed for their basic needs to be met,</w:t>
      </w:r>
      <w:r w:rsidR="00365D9F">
        <w:rPr>
          <w:rFonts w:ascii="ITC Legacy Sans Std Book" w:hAnsi="ITC Legacy Sans Std Book" w:cs="Calibri"/>
          <w:sz w:val="30"/>
          <w:szCs w:val="30"/>
        </w:rPr>
        <w:t xml:space="preserve"> </w:t>
      </w:r>
      <w:r w:rsidRPr="00365D9F">
        <w:rPr>
          <w:rFonts w:ascii="ITC Legacy Sans Std Book" w:hAnsi="ITC Legacy Sans Std Book" w:cs="Calibri"/>
          <w:sz w:val="30"/>
          <w:szCs w:val="30"/>
        </w:rPr>
        <w:t>and beyond that, they longed for the reassurance of God’s presence.</w:t>
      </w:r>
      <w:r w:rsidR="00365D9F">
        <w:rPr>
          <w:rFonts w:ascii="ITC Legacy Sans Std Book" w:hAnsi="ITC Legacy Sans Std Book" w:cs="Calibri"/>
          <w:sz w:val="30"/>
          <w:szCs w:val="30"/>
        </w:rPr>
        <w:t xml:space="preserve"> O</w:t>
      </w:r>
      <w:r w:rsidRPr="00365D9F">
        <w:rPr>
          <w:rFonts w:ascii="ITC Legacy Sans Std Book" w:hAnsi="ITC Legacy Sans Std Book" w:cs="Calibri"/>
          <w:sz w:val="30"/>
          <w:szCs w:val="30"/>
        </w:rPr>
        <w:t xml:space="preserve">n one hand, it seems odd, </w:t>
      </w:r>
    </w:p>
    <w:p w14:paraId="129D82E6" w14:textId="546DD06C" w:rsidR="003B37B0" w:rsidRPr="00365D9F" w:rsidRDefault="003B37B0" w:rsidP="005A0F62">
      <w:pPr>
        <w:spacing w:after="0" w:line="240" w:lineRule="auto"/>
        <w:jc w:val="both"/>
        <w:rPr>
          <w:rFonts w:ascii="ITC Legacy Sans Std Book" w:hAnsi="ITC Legacy Sans Std Book" w:cs="Calibri"/>
          <w:sz w:val="30"/>
          <w:szCs w:val="30"/>
        </w:rPr>
      </w:pPr>
      <w:r w:rsidRPr="00365D9F">
        <w:rPr>
          <w:rFonts w:ascii="ITC Legacy Sans Std Book" w:hAnsi="ITC Legacy Sans Std Book" w:cs="Calibri"/>
          <w:sz w:val="30"/>
          <w:szCs w:val="30"/>
        </w:rPr>
        <w:t>ridiculous even, for the Israelites, of all people, to question God’s presence.</w:t>
      </w:r>
    </w:p>
    <w:p w14:paraId="5FC63DA5" w14:textId="4ECD144A" w:rsidR="003B37B0" w:rsidRPr="00365D9F" w:rsidRDefault="003B37B0" w:rsidP="005A0F62">
      <w:pPr>
        <w:spacing w:after="0" w:line="240" w:lineRule="auto"/>
        <w:jc w:val="both"/>
        <w:rPr>
          <w:rFonts w:ascii="ITC Legacy Sans Std Book" w:hAnsi="ITC Legacy Sans Std Book" w:cs="Calibri"/>
          <w:sz w:val="30"/>
          <w:szCs w:val="30"/>
        </w:rPr>
      </w:pPr>
      <w:r w:rsidRPr="00365D9F">
        <w:rPr>
          <w:rFonts w:ascii="ITC Legacy Sans Std Book" w:hAnsi="ITC Legacy Sans Std Book" w:cs="Calibri"/>
          <w:sz w:val="30"/>
          <w:szCs w:val="30"/>
        </w:rPr>
        <w:t>Have they forgotten that the living God freed them from the cruel hand of Pharaoh?</w:t>
      </w:r>
      <w:r w:rsidR="00365D9F">
        <w:rPr>
          <w:rFonts w:ascii="ITC Legacy Sans Std Book" w:hAnsi="ITC Legacy Sans Std Book" w:cs="Calibri"/>
          <w:sz w:val="30"/>
          <w:szCs w:val="30"/>
        </w:rPr>
        <w:t xml:space="preserve"> </w:t>
      </w:r>
      <w:r w:rsidRPr="00365D9F">
        <w:rPr>
          <w:rFonts w:ascii="ITC Legacy Sans Std Book" w:hAnsi="ITC Legacy Sans Std Book" w:cs="Calibri"/>
          <w:sz w:val="30"/>
          <w:szCs w:val="30"/>
        </w:rPr>
        <w:t>Have they forgotten the plagues and the Passover?</w:t>
      </w:r>
      <w:r w:rsidR="00365D9F">
        <w:rPr>
          <w:rFonts w:ascii="ITC Legacy Sans Std Book" w:hAnsi="ITC Legacy Sans Std Book" w:cs="Calibri"/>
          <w:sz w:val="30"/>
          <w:szCs w:val="30"/>
        </w:rPr>
        <w:t xml:space="preserve"> </w:t>
      </w:r>
      <w:r w:rsidRPr="00365D9F">
        <w:rPr>
          <w:rFonts w:ascii="ITC Legacy Sans Std Book" w:hAnsi="ITC Legacy Sans Std Book" w:cs="Calibri"/>
          <w:sz w:val="30"/>
          <w:szCs w:val="30"/>
        </w:rPr>
        <w:t>Have they forgotten the pillar of cloud and fire?</w:t>
      </w:r>
    </w:p>
    <w:p w14:paraId="258F5F32" w14:textId="77777777" w:rsidR="005A0F62" w:rsidRPr="005A0F62" w:rsidRDefault="005A0F62" w:rsidP="005A0F62">
      <w:pPr>
        <w:spacing w:after="0" w:line="240" w:lineRule="auto"/>
        <w:jc w:val="both"/>
        <w:rPr>
          <w:rFonts w:ascii="ITC Legacy Sans Std Book" w:hAnsi="ITC Legacy Sans Std Book" w:cs="Calibri"/>
          <w:sz w:val="16"/>
          <w:szCs w:val="16"/>
        </w:rPr>
      </w:pPr>
    </w:p>
    <w:p w14:paraId="639C57A8" w14:textId="65AA5EC6" w:rsidR="003B37B0" w:rsidRPr="00365D9F" w:rsidRDefault="003B37B0" w:rsidP="005A0F62">
      <w:pPr>
        <w:spacing w:after="0" w:line="240" w:lineRule="auto"/>
        <w:jc w:val="both"/>
        <w:rPr>
          <w:rFonts w:ascii="ITC Legacy Sans Std Book" w:hAnsi="ITC Legacy Sans Std Book" w:cs="Calibri"/>
          <w:sz w:val="30"/>
          <w:szCs w:val="30"/>
        </w:rPr>
      </w:pPr>
      <w:r w:rsidRPr="00365D9F">
        <w:rPr>
          <w:rFonts w:ascii="ITC Legacy Sans Std Book" w:hAnsi="ITC Legacy Sans Std Book" w:cs="Calibri"/>
          <w:sz w:val="30"/>
          <w:szCs w:val="30"/>
        </w:rPr>
        <w:t xml:space="preserve">But they were enslaved much longer than </w:t>
      </w:r>
      <w:proofErr w:type="gramStart"/>
      <w:r w:rsidRPr="00365D9F">
        <w:rPr>
          <w:rFonts w:ascii="ITC Legacy Sans Std Book" w:hAnsi="ITC Legacy Sans Std Book" w:cs="Calibri"/>
          <w:sz w:val="30"/>
          <w:szCs w:val="30"/>
        </w:rPr>
        <w:t>they’ve</w:t>
      </w:r>
      <w:proofErr w:type="gramEnd"/>
      <w:r w:rsidRPr="00365D9F">
        <w:rPr>
          <w:rFonts w:ascii="ITC Legacy Sans Std Book" w:hAnsi="ITC Legacy Sans Std Book" w:cs="Calibri"/>
          <w:sz w:val="30"/>
          <w:szCs w:val="30"/>
        </w:rPr>
        <w:t xml:space="preserve"> been free,</w:t>
      </w:r>
      <w:r w:rsidR="00365D9F">
        <w:rPr>
          <w:rFonts w:ascii="ITC Legacy Sans Std Book" w:hAnsi="ITC Legacy Sans Std Book" w:cs="Calibri"/>
          <w:sz w:val="30"/>
          <w:szCs w:val="30"/>
        </w:rPr>
        <w:t xml:space="preserve"> </w:t>
      </w:r>
      <w:r w:rsidRPr="00365D9F">
        <w:rPr>
          <w:rFonts w:ascii="ITC Legacy Sans Std Book" w:hAnsi="ITC Legacy Sans Std Book" w:cs="Calibri"/>
          <w:sz w:val="30"/>
          <w:szCs w:val="30"/>
        </w:rPr>
        <w:t>and some chains are far more difficult to break.</w:t>
      </w:r>
      <w:r w:rsidR="005A0F6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 xml:space="preserve">When </w:t>
      </w:r>
      <w:proofErr w:type="gramStart"/>
      <w:r w:rsidRPr="00365D9F">
        <w:rPr>
          <w:rFonts w:ascii="ITC Legacy Sans Std Book" w:hAnsi="ITC Legacy Sans Std Book" w:cs="Calibri"/>
          <w:sz w:val="30"/>
          <w:szCs w:val="30"/>
        </w:rPr>
        <w:t>you’re</w:t>
      </w:r>
      <w:proofErr w:type="gramEnd"/>
      <w:r w:rsidRPr="00365D9F">
        <w:rPr>
          <w:rFonts w:ascii="ITC Legacy Sans Std Book" w:hAnsi="ITC Legacy Sans Std Book" w:cs="Calibri"/>
          <w:sz w:val="30"/>
          <w:szCs w:val="30"/>
        </w:rPr>
        <w:t xml:space="preserve"> suffering in a system of oppression, you know where you stand. There is no question.</w:t>
      </w:r>
      <w:r w:rsidR="00365D9F">
        <w:rPr>
          <w:rFonts w:ascii="ITC Legacy Sans Std Book" w:hAnsi="ITC Legacy Sans Std Book" w:cs="Calibri"/>
          <w:sz w:val="30"/>
          <w:szCs w:val="30"/>
        </w:rPr>
        <w:t xml:space="preserve"> B</w:t>
      </w:r>
      <w:r w:rsidRPr="00365D9F">
        <w:rPr>
          <w:rFonts w:ascii="ITC Legacy Sans Std Book" w:hAnsi="ITC Legacy Sans Std Book" w:cs="Calibri"/>
          <w:sz w:val="30"/>
          <w:szCs w:val="30"/>
        </w:rPr>
        <w:t xml:space="preserve">ut when </w:t>
      </w:r>
      <w:proofErr w:type="gramStart"/>
      <w:r w:rsidRPr="00365D9F">
        <w:rPr>
          <w:rFonts w:ascii="ITC Legacy Sans Std Book" w:hAnsi="ITC Legacy Sans Std Book" w:cs="Calibri"/>
          <w:sz w:val="30"/>
          <w:szCs w:val="30"/>
        </w:rPr>
        <w:t>you’re</w:t>
      </w:r>
      <w:proofErr w:type="gramEnd"/>
      <w:r w:rsidRPr="00365D9F">
        <w:rPr>
          <w:rFonts w:ascii="ITC Legacy Sans Std Book" w:hAnsi="ITC Legacy Sans Std Book" w:cs="Calibri"/>
          <w:sz w:val="30"/>
          <w:szCs w:val="30"/>
        </w:rPr>
        <w:t xml:space="preserve"> free…who’s in charge? The Israelites are naturally looking for a leader,</w:t>
      </w:r>
      <w:r w:rsidR="00365D9F">
        <w:rPr>
          <w:rFonts w:ascii="ITC Legacy Sans Std Book" w:hAnsi="ITC Legacy Sans Std Book" w:cs="Calibri"/>
          <w:sz w:val="30"/>
          <w:szCs w:val="30"/>
        </w:rPr>
        <w:t xml:space="preserve"> </w:t>
      </w:r>
      <w:r w:rsidRPr="00365D9F">
        <w:rPr>
          <w:rFonts w:ascii="ITC Legacy Sans Std Book" w:hAnsi="ITC Legacy Sans Std Book" w:cs="Calibri"/>
          <w:sz w:val="30"/>
          <w:szCs w:val="30"/>
        </w:rPr>
        <w:t>and Moses, who God called and deputized to serve as God’s own hands and feet and mouthpiece on this journey,</w:t>
      </w:r>
      <w:r w:rsidR="00EA0C76">
        <w:rPr>
          <w:rFonts w:ascii="ITC Legacy Sans Std Book" w:hAnsi="ITC Legacy Sans Std Book" w:cs="Calibri"/>
          <w:sz w:val="30"/>
          <w:szCs w:val="30"/>
        </w:rPr>
        <w:t xml:space="preserve"> </w:t>
      </w:r>
      <w:r w:rsidRPr="00365D9F">
        <w:rPr>
          <w:rFonts w:ascii="ITC Legacy Sans Std Book" w:hAnsi="ITC Legacy Sans Std Book" w:cs="Calibri"/>
          <w:sz w:val="30"/>
          <w:szCs w:val="30"/>
        </w:rPr>
        <w:t xml:space="preserve">and for the most part, </w:t>
      </w:r>
      <w:r w:rsidR="00EA0C76">
        <w:rPr>
          <w:rFonts w:ascii="ITC Legacy Sans Std Book" w:hAnsi="ITC Legacy Sans Std Book" w:cs="Calibri"/>
          <w:sz w:val="30"/>
          <w:szCs w:val="30"/>
        </w:rPr>
        <w:t>M</w:t>
      </w:r>
      <w:r w:rsidRPr="00365D9F">
        <w:rPr>
          <w:rFonts w:ascii="ITC Legacy Sans Std Book" w:hAnsi="ITC Legacy Sans Std Book" w:cs="Calibri"/>
          <w:sz w:val="30"/>
          <w:szCs w:val="30"/>
        </w:rPr>
        <w:t xml:space="preserve">oses looks and acts just like a regular guy most of the time. </w:t>
      </w:r>
    </w:p>
    <w:p w14:paraId="3625E08F" w14:textId="77777777" w:rsidR="005A0F62" w:rsidRPr="005A0F62" w:rsidRDefault="005A0F62" w:rsidP="005A0F62">
      <w:pPr>
        <w:spacing w:after="0" w:line="240" w:lineRule="auto"/>
        <w:jc w:val="both"/>
        <w:rPr>
          <w:rFonts w:ascii="ITC Legacy Sans Std Book" w:hAnsi="ITC Legacy Sans Std Book" w:cs="Calibri"/>
          <w:sz w:val="16"/>
          <w:szCs w:val="16"/>
        </w:rPr>
      </w:pPr>
    </w:p>
    <w:p w14:paraId="05C4B07D" w14:textId="683A8331" w:rsidR="003B37B0" w:rsidRPr="00365D9F" w:rsidRDefault="003B37B0" w:rsidP="005A0F62">
      <w:pPr>
        <w:spacing w:after="0" w:line="240" w:lineRule="auto"/>
        <w:jc w:val="both"/>
        <w:rPr>
          <w:rFonts w:ascii="ITC Legacy Sans Std Book" w:hAnsi="ITC Legacy Sans Std Book" w:cs="Calibri"/>
          <w:sz w:val="30"/>
          <w:szCs w:val="30"/>
        </w:rPr>
      </w:pPr>
      <w:r w:rsidRPr="00365D9F">
        <w:rPr>
          <w:rFonts w:ascii="ITC Legacy Sans Std Book" w:hAnsi="ITC Legacy Sans Std Book" w:cs="Calibri"/>
          <w:sz w:val="30"/>
          <w:szCs w:val="30"/>
        </w:rPr>
        <w:t xml:space="preserve">So </w:t>
      </w:r>
      <w:r w:rsidRPr="00365D9F">
        <w:rPr>
          <w:rFonts w:ascii="ITC Legacy Sans Std Book" w:hAnsi="ITC Legacy Sans Std Book" w:cs="Calibri"/>
          <w:i/>
          <w:iCs/>
          <w:sz w:val="30"/>
          <w:szCs w:val="30"/>
        </w:rPr>
        <w:t>how</w:t>
      </w:r>
      <w:r w:rsidRPr="00365D9F">
        <w:rPr>
          <w:rFonts w:ascii="ITC Legacy Sans Std Book" w:hAnsi="ITC Legacy Sans Std Book" w:cs="Calibri"/>
          <w:sz w:val="30"/>
          <w:szCs w:val="30"/>
        </w:rPr>
        <w:t xml:space="preserve"> do they know God is with them?</w:t>
      </w:r>
      <w:r w:rsidR="00EA0C76">
        <w:rPr>
          <w:rFonts w:ascii="ITC Legacy Sans Std Book" w:hAnsi="ITC Legacy Sans Std Book" w:cs="Calibri"/>
          <w:sz w:val="30"/>
          <w:szCs w:val="30"/>
        </w:rPr>
        <w:t xml:space="preserve"> </w:t>
      </w:r>
      <w:r w:rsidRPr="00365D9F">
        <w:rPr>
          <w:rFonts w:ascii="ITC Legacy Sans Std Book" w:hAnsi="ITC Legacy Sans Std Book" w:cs="Calibri"/>
          <w:sz w:val="30"/>
          <w:szCs w:val="30"/>
        </w:rPr>
        <w:t>I wonder if they fall into the trap that many of us today also fall into:</w:t>
      </w:r>
      <w:r w:rsidR="00EA0C76">
        <w:rPr>
          <w:rFonts w:ascii="ITC Legacy Sans Std Book" w:hAnsi="ITC Legacy Sans Std Book" w:cs="Calibri"/>
          <w:sz w:val="30"/>
          <w:szCs w:val="30"/>
        </w:rPr>
        <w:t xml:space="preserve"> </w:t>
      </w:r>
      <w:r w:rsidRPr="00365D9F">
        <w:rPr>
          <w:rFonts w:ascii="ITC Legacy Sans Std Book" w:hAnsi="ITC Legacy Sans Std Book" w:cs="Calibri"/>
          <w:sz w:val="30"/>
          <w:szCs w:val="30"/>
        </w:rPr>
        <w:t>we associate God’s presence with feeling “blessed” – when we have what we need, we seem to more easily attribute</w:t>
      </w:r>
      <w:r w:rsidR="00EA0C76">
        <w:rPr>
          <w:rFonts w:ascii="ITC Legacy Sans Std Book" w:hAnsi="ITC Legacy Sans Std Book" w:cs="Calibri"/>
          <w:sz w:val="30"/>
          <w:szCs w:val="30"/>
        </w:rPr>
        <w:t xml:space="preserve"> </w:t>
      </w:r>
      <w:r w:rsidRPr="00365D9F">
        <w:rPr>
          <w:rFonts w:ascii="ITC Legacy Sans Std Book" w:hAnsi="ITC Legacy Sans Std Book" w:cs="Calibri"/>
          <w:sz w:val="30"/>
          <w:szCs w:val="30"/>
        </w:rPr>
        <w:t>that comfort, that peace, that satisfaction to God.</w:t>
      </w:r>
    </w:p>
    <w:p w14:paraId="5F346316" w14:textId="02D1F2BF" w:rsidR="003B37B0" w:rsidRPr="00365D9F" w:rsidRDefault="003B37B0" w:rsidP="005A0F62">
      <w:pPr>
        <w:spacing w:after="0" w:line="240" w:lineRule="auto"/>
        <w:jc w:val="both"/>
        <w:rPr>
          <w:rFonts w:ascii="ITC Legacy Sans Std Book" w:hAnsi="ITC Legacy Sans Std Book" w:cs="Calibri"/>
          <w:sz w:val="30"/>
          <w:szCs w:val="30"/>
        </w:rPr>
      </w:pPr>
      <w:r w:rsidRPr="00365D9F">
        <w:rPr>
          <w:rFonts w:ascii="ITC Legacy Sans Std Book" w:hAnsi="ITC Legacy Sans Std Book" w:cs="Calibri"/>
          <w:sz w:val="30"/>
          <w:szCs w:val="30"/>
        </w:rPr>
        <w:t>Walking through the sea on dry land? God is present.</w:t>
      </w:r>
      <w:r w:rsidR="00EA0C76">
        <w:rPr>
          <w:rFonts w:ascii="ITC Legacy Sans Std Book" w:hAnsi="ITC Legacy Sans Std Book" w:cs="Calibri"/>
          <w:sz w:val="30"/>
          <w:szCs w:val="30"/>
        </w:rPr>
        <w:t xml:space="preserve"> </w:t>
      </w:r>
      <w:r w:rsidRPr="00365D9F">
        <w:rPr>
          <w:rFonts w:ascii="ITC Legacy Sans Std Book" w:hAnsi="ITC Legacy Sans Std Book" w:cs="Calibri"/>
          <w:sz w:val="30"/>
          <w:szCs w:val="30"/>
        </w:rPr>
        <w:t>Magical manna from the sky? God is present.</w:t>
      </w:r>
      <w:r w:rsidR="00EA0C76">
        <w:rPr>
          <w:rFonts w:ascii="ITC Legacy Sans Std Book" w:hAnsi="ITC Legacy Sans Std Book" w:cs="Calibri"/>
          <w:sz w:val="30"/>
          <w:szCs w:val="30"/>
        </w:rPr>
        <w:t xml:space="preserve"> </w:t>
      </w:r>
      <w:r w:rsidRPr="00365D9F">
        <w:rPr>
          <w:rFonts w:ascii="ITC Legacy Sans Std Book" w:hAnsi="ITC Legacy Sans Std Book" w:cs="Calibri"/>
          <w:sz w:val="30"/>
          <w:szCs w:val="30"/>
        </w:rPr>
        <w:t>Water from a rock? God is present.</w:t>
      </w:r>
      <w:r w:rsidR="00EA0C76">
        <w:rPr>
          <w:rFonts w:ascii="ITC Legacy Sans Std Book" w:hAnsi="ITC Legacy Sans Std Book" w:cs="Calibri"/>
          <w:sz w:val="30"/>
          <w:szCs w:val="30"/>
        </w:rPr>
        <w:t xml:space="preserve"> </w:t>
      </w:r>
      <w:r w:rsidRPr="00365D9F">
        <w:rPr>
          <w:rFonts w:ascii="ITC Legacy Sans Std Book" w:hAnsi="ITC Legacy Sans Std Book" w:cs="Calibri"/>
          <w:sz w:val="30"/>
          <w:szCs w:val="30"/>
        </w:rPr>
        <w:t>Money in the bank? God is present.</w:t>
      </w:r>
      <w:r w:rsidR="00EA0C76">
        <w:rPr>
          <w:rFonts w:ascii="ITC Legacy Sans Std Book" w:hAnsi="ITC Legacy Sans Std Book" w:cs="Calibri"/>
          <w:sz w:val="30"/>
          <w:szCs w:val="30"/>
        </w:rPr>
        <w:t xml:space="preserve"> </w:t>
      </w:r>
      <w:r w:rsidRPr="00365D9F">
        <w:rPr>
          <w:rFonts w:ascii="ITC Legacy Sans Std Book" w:hAnsi="ITC Legacy Sans Std Book" w:cs="Calibri"/>
          <w:sz w:val="30"/>
          <w:szCs w:val="30"/>
        </w:rPr>
        <w:t>Great relationships? God is present.</w:t>
      </w:r>
      <w:r w:rsidR="00EA0C76">
        <w:rPr>
          <w:rFonts w:ascii="ITC Legacy Sans Std Book" w:hAnsi="ITC Legacy Sans Std Book" w:cs="Calibri"/>
          <w:sz w:val="30"/>
          <w:szCs w:val="30"/>
        </w:rPr>
        <w:t xml:space="preserve"> </w:t>
      </w:r>
      <w:r w:rsidRPr="00365D9F">
        <w:rPr>
          <w:rFonts w:ascii="ITC Legacy Sans Std Book" w:hAnsi="ITC Legacy Sans Std Book" w:cs="Calibri"/>
          <w:sz w:val="30"/>
          <w:szCs w:val="30"/>
        </w:rPr>
        <w:t>Had a good day? God is present.</w:t>
      </w:r>
      <w:r w:rsidR="00EA0C76">
        <w:rPr>
          <w:rFonts w:ascii="ITC Legacy Sans Std Book" w:hAnsi="ITC Legacy Sans Std Book" w:cs="Calibri"/>
          <w:sz w:val="30"/>
          <w:szCs w:val="30"/>
        </w:rPr>
        <w:t xml:space="preserve"> </w:t>
      </w:r>
      <w:r w:rsidRPr="00365D9F">
        <w:rPr>
          <w:rFonts w:ascii="ITC Legacy Sans Std Book" w:hAnsi="ITC Legacy Sans Std Book" w:cs="Calibri"/>
          <w:sz w:val="30"/>
          <w:szCs w:val="30"/>
        </w:rPr>
        <w:t>Saw a gorgeous rainbow and felt happy? God is present.</w:t>
      </w:r>
    </w:p>
    <w:p w14:paraId="25E711D6" w14:textId="77777777" w:rsidR="005A0F62" w:rsidRPr="005A0F62" w:rsidRDefault="005A0F62" w:rsidP="005A0F62">
      <w:pPr>
        <w:spacing w:after="0" w:line="240" w:lineRule="auto"/>
        <w:jc w:val="both"/>
        <w:rPr>
          <w:rFonts w:ascii="ITC Legacy Sans Std Book" w:hAnsi="ITC Legacy Sans Std Book" w:cs="Calibri"/>
          <w:sz w:val="16"/>
          <w:szCs w:val="16"/>
        </w:rPr>
      </w:pPr>
    </w:p>
    <w:p w14:paraId="2213EE48" w14:textId="77777777" w:rsidR="003B37B0" w:rsidRPr="00365D9F" w:rsidRDefault="003B37B0" w:rsidP="005A0F62">
      <w:pPr>
        <w:spacing w:after="0" w:line="240" w:lineRule="auto"/>
        <w:jc w:val="both"/>
        <w:rPr>
          <w:rFonts w:ascii="ITC Legacy Sans Std Book" w:hAnsi="ITC Legacy Sans Std Book" w:cs="Calibri"/>
          <w:sz w:val="30"/>
          <w:szCs w:val="30"/>
        </w:rPr>
      </w:pPr>
      <w:proofErr w:type="gramStart"/>
      <w:r w:rsidRPr="00365D9F">
        <w:rPr>
          <w:rFonts w:ascii="ITC Legacy Sans Std Book" w:hAnsi="ITC Legacy Sans Std Book" w:cs="Calibri"/>
          <w:sz w:val="30"/>
          <w:szCs w:val="30"/>
        </w:rPr>
        <w:t>It’s</w:t>
      </w:r>
      <w:proofErr w:type="gramEnd"/>
      <w:r w:rsidRPr="00365D9F">
        <w:rPr>
          <w:rFonts w:ascii="ITC Legacy Sans Std Book" w:hAnsi="ITC Legacy Sans Std Book" w:cs="Calibri"/>
          <w:sz w:val="30"/>
          <w:szCs w:val="30"/>
        </w:rPr>
        <w:t xml:space="preserve"> relatively easy, for modern people of faith, to find God in the positives.</w:t>
      </w:r>
    </w:p>
    <w:p w14:paraId="4F0C3EA1" w14:textId="60577D00" w:rsidR="003B37B0" w:rsidRPr="00365D9F" w:rsidRDefault="003B37B0" w:rsidP="005A0F62">
      <w:pPr>
        <w:spacing w:after="0" w:line="240" w:lineRule="auto"/>
        <w:jc w:val="both"/>
        <w:rPr>
          <w:rFonts w:ascii="ITC Legacy Sans Std Book" w:hAnsi="ITC Legacy Sans Std Book" w:cs="Calibri"/>
          <w:sz w:val="30"/>
          <w:szCs w:val="30"/>
        </w:rPr>
      </w:pPr>
      <w:r w:rsidRPr="00365D9F">
        <w:rPr>
          <w:rFonts w:ascii="ITC Legacy Sans Std Book" w:hAnsi="ITC Legacy Sans Std Book" w:cs="Calibri"/>
          <w:sz w:val="30"/>
          <w:szCs w:val="30"/>
        </w:rPr>
        <w:t>But what about in the wilderness?</w:t>
      </w:r>
      <w:r w:rsidR="00EA0C76">
        <w:rPr>
          <w:rFonts w:ascii="ITC Legacy Sans Std Book" w:hAnsi="ITC Legacy Sans Std Book" w:cs="Calibri"/>
          <w:sz w:val="30"/>
          <w:szCs w:val="30"/>
        </w:rPr>
        <w:t xml:space="preserve"> </w:t>
      </w:r>
      <w:r w:rsidRPr="00365D9F">
        <w:rPr>
          <w:rFonts w:ascii="ITC Legacy Sans Std Book" w:hAnsi="ITC Legacy Sans Std Book" w:cs="Calibri"/>
          <w:sz w:val="30"/>
          <w:szCs w:val="30"/>
        </w:rPr>
        <w:t>What about when you are tired and hungry for anything other than manna, AGAIN,</w:t>
      </w:r>
      <w:r w:rsidR="00EA0C76">
        <w:rPr>
          <w:rFonts w:ascii="ITC Legacy Sans Std Book" w:hAnsi="ITC Legacy Sans Std Book" w:cs="Calibri"/>
          <w:sz w:val="30"/>
          <w:szCs w:val="30"/>
        </w:rPr>
        <w:t xml:space="preserve"> </w:t>
      </w:r>
      <w:r w:rsidRPr="00365D9F">
        <w:rPr>
          <w:rFonts w:ascii="ITC Legacy Sans Std Book" w:hAnsi="ITC Legacy Sans Std Book" w:cs="Calibri"/>
          <w:sz w:val="30"/>
          <w:szCs w:val="30"/>
        </w:rPr>
        <w:t>and you are thirsty and THERE IS NO WATER, there just ISN’T any?</w:t>
      </w:r>
      <w:r w:rsidR="00EA0C76">
        <w:rPr>
          <w:rFonts w:ascii="ITC Legacy Sans Std Book" w:hAnsi="ITC Legacy Sans Std Book" w:cs="Calibri"/>
          <w:sz w:val="30"/>
          <w:szCs w:val="30"/>
        </w:rPr>
        <w:t xml:space="preserve"> </w:t>
      </w:r>
      <w:r w:rsidRPr="00365D9F">
        <w:rPr>
          <w:rFonts w:ascii="ITC Legacy Sans Std Book" w:hAnsi="ITC Legacy Sans Std Book" w:cs="Calibri"/>
          <w:sz w:val="30"/>
          <w:szCs w:val="30"/>
        </w:rPr>
        <w:t>What about when you give up everything to try something new and you thought it would be a nice change but now you aren’t so sure and maybe your old life wasn’t so bad, because at least you didn’t have to eat manna every day?</w:t>
      </w:r>
    </w:p>
    <w:p w14:paraId="2CA3F5D1" w14:textId="77777777" w:rsidR="005A0F62" w:rsidRPr="005A0F62" w:rsidRDefault="005A0F62" w:rsidP="005A0F62">
      <w:pPr>
        <w:spacing w:after="0" w:line="240" w:lineRule="auto"/>
        <w:jc w:val="both"/>
        <w:rPr>
          <w:rFonts w:ascii="ITC Legacy Sans Std Book" w:hAnsi="ITC Legacy Sans Std Book" w:cs="Calibri"/>
          <w:sz w:val="16"/>
          <w:szCs w:val="16"/>
        </w:rPr>
      </w:pPr>
    </w:p>
    <w:p w14:paraId="07580237" w14:textId="31833E8E" w:rsidR="003B37B0" w:rsidRPr="00365D9F" w:rsidRDefault="003B37B0" w:rsidP="005A0F62">
      <w:pPr>
        <w:spacing w:after="0" w:line="240" w:lineRule="auto"/>
        <w:jc w:val="both"/>
        <w:rPr>
          <w:rFonts w:ascii="ITC Legacy Sans Std Book" w:hAnsi="ITC Legacy Sans Std Book" w:cs="Calibri"/>
          <w:sz w:val="30"/>
          <w:szCs w:val="30"/>
        </w:rPr>
      </w:pPr>
      <w:r w:rsidRPr="00365D9F">
        <w:rPr>
          <w:rFonts w:ascii="ITC Legacy Sans Std Book" w:hAnsi="ITC Legacy Sans Std Book" w:cs="Calibri"/>
          <w:sz w:val="30"/>
          <w:szCs w:val="30"/>
        </w:rPr>
        <w:t>What about when you have to make a lifestyle change, and you know it will be better for your health in the long run, but suddenly you don’t know how to fill your time, or how to relax, because drinking or smoking or eating junk or being a couch potato</w:t>
      </w:r>
      <w:r w:rsidR="00A7625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used to take up some much time and now the days are looming, empty? What about when you are lonely, and scared, and maybe lost,</w:t>
      </w:r>
      <w:r w:rsidR="00A7625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and sad, and anxious,</w:t>
      </w:r>
      <w:r w:rsidR="00A7625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and there’s a pandemic with no end in sight,</w:t>
      </w:r>
      <w:r w:rsidR="00A7625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and your mask hurts your ears,</w:t>
      </w:r>
      <w:r w:rsidR="00A7625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and you miss eating in restaurants</w:t>
      </w:r>
      <w:r w:rsidR="005A0F62">
        <w:rPr>
          <w:rFonts w:ascii="ITC Legacy Sans Std Book" w:hAnsi="ITC Legacy Sans Std Book" w:cs="Calibri"/>
          <w:sz w:val="30"/>
          <w:szCs w:val="30"/>
        </w:rPr>
        <w:t xml:space="preserve"> </w:t>
      </w:r>
      <w:r w:rsidR="00A76252">
        <w:rPr>
          <w:rFonts w:ascii="ITC Legacy Sans Std Book" w:hAnsi="ITC Legacy Sans Std Book" w:cs="Calibri"/>
          <w:sz w:val="30"/>
          <w:szCs w:val="30"/>
        </w:rPr>
        <w:t>a</w:t>
      </w:r>
      <w:r w:rsidRPr="00365D9F">
        <w:rPr>
          <w:rFonts w:ascii="ITC Legacy Sans Std Book" w:hAnsi="ITC Legacy Sans Std Book" w:cs="Calibri"/>
          <w:sz w:val="30"/>
          <w:szCs w:val="30"/>
        </w:rPr>
        <w:t>nd going to movies</w:t>
      </w:r>
      <w:r w:rsidR="00A7625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and being in crowds?</w:t>
      </w:r>
      <w:r w:rsidR="00A7625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Where is God then? Not always as easy to see.</w:t>
      </w:r>
    </w:p>
    <w:p w14:paraId="291A19CF" w14:textId="77777777" w:rsidR="005A0F62" w:rsidRPr="005A0F62" w:rsidRDefault="005A0F62" w:rsidP="005A0F62">
      <w:pPr>
        <w:spacing w:after="0" w:line="240" w:lineRule="auto"/>
        <w:jc w:val="both"/>
        <w:rPr>
          <w:rFonts w:ascii="ITC Legacy Sans Std Book" w:hAnsi="ITC Legacy Sans Std Book" w:cs="Calibri"/>
          <w:sz w:val="16"/>
          <w:szCs w:val="16"/>
        </w:rPr>
      </w:pPr>
    </w:p>
    <w:p w14:paraId="4B1BC1C4" w14:textId="77777777" w:rsidR="003B37B0" w:rsidRPr="00365D9F" w:rsidRDefault="003B37B0" w:rsidP="005A0F62">
      <w:pPr>
        <w:spacing w:after="0" w:line="240" w:lineRule="auto"/>
        <w:jc w:val="both"/>
        <w:rPr>
          <w:rFonts w:ascii="ITC Legacy Sans Std Book" w:hAnsi="ITC Legacy Sans Std Book" w:cs="Calibri"/>
          <w:sz w:val="30"/>
          <w:szCs w:val="30"/>
        </w:rPr>
      </w:pPr>
      <w:r w:rsidRPr="00365D9F">
        <w:rPr>
          <w:rFonts w:ascii="ITC Legacy Sans Std Book" w:hAnsi="ITC Legacy Sans Std Book" w:cs="Calibri"/>
          <w:sz w:val="30"/>
          <w:szCs w:val="30"/>
        </w:rPr>
        <w:t xml:space="preserve">We </w:t>
      </w:r>
      <w:r w:rsidRPr="00365D9F">
        <w:rPr>
          <w:rFonts w:ascii="ITC Legacy Sans Std Book" w:hAnsi="ITC Legacy Sans Std Book" w:cs="Calibri"/>
          <w:i/>
          <w:iCs/>
          <w:sz w:val="30"/>
          <w:szCs w:val="30"/>
        </w:rPr>
        <w:t>know</w:t>
      </w:r>
      <w:r w:rsidRPr="00365D9F">
        <w:rPr>
          <w:rFonts w:ascii="ITC Legacy Sans Std Book" w:hAnsi="ITC Legacy Sans Std Book" w:cs="Calibri"/>
          <w:sz w:val="30"/>
          <w:szCs w:val="30"/>
        </w:rPr>
        <w:t xml:space="preserve">, of course, that God </w:t>
      </w:r>
      <w:r w:rsidRPr="00365D9F">
        <w:rPr>
          <w:rFonts w:ascii="ITC Legacy Sans Std Book" w:hAnsi="ITC Legacy Sans Std Book" w:cs="Calibri"/>
          <w:i/>
          <w:iCs/>
          <w:sz w:val="30"/>
          <w:szCs w:val="30"/>
        </w:rPr>
        <w:t>is</w:t>
      </w:r>
      <w:r w:rsidRPr="00365D9F">
        <w:rPr>
          <w:rFonts w:ascii="ITC Legacy Sans Std Book" w:hAnsi="ITC Legacy Sans Std Book" w:cs="Calibri"/>
          <w:sz w:val="30"/>
          <w:szCs w:val="30"/>
        </w:rPr>
        <w:t xml:space="preserve"> present.</w:t>
      </w:r>
    </w:p>
    <w:p w14:paraId="045DA203" w14:textId="3EE7E75F" w:rsidR="003B37B0" w:rsidRPr="00365D9F" w:rsidRDefault="003B37B0" w:rsidP="005A0F62">
      <w:pPr>
        <w:spacing w:after="0" w:line="240" w:lineRule="auto"/>
        <w:jc w:val="both"/>
        <w:rPr>
          <w:rFonts w:ascii="ITC Legacy Sans Std Book" w:hAnsi="ITC Legacy Sans Std Book" w:cs="Calibri"/>
          <w:sz w:val="30"/>
          <w:szCs w:val="30"/>
        </w:rPr>
      </w:pPr>
      <w:r w:rsidRPr="00365D9F">
        <w:rPr>
          <w:rFonts w:ascii="ITC Legacy Sans Std Book" w:hAnsi="ITC Legacy Sans Std Book" w:cs="Calibri"/>
          <w:sz w:val="30"/>
          <w:szCs w:val="30"/>
        </w:rPr>
        <w:t>God had promised the Israelites: “I will take you as my people, and I will be your God.</w:t>
      </w:r>
      <w:r w:rsidR="00A7625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I will bring you into the land I swore to give Abraham.”</w:t>
      </w:r>
    </w:p>
    <w:p w14:paraId="59F9F8A9" w14:textId="155684E8" w:rsidR="003B37B0" w:rsidRPr="00365D9F" w:rsidRDefault="003B37B0" w:rsidP="005A0F62">
      <w:pPr>
        <w:spacing w:after="0" w:line="240" w:lineRule="auto"/>
        <w:jc w:val="both"/>
        <w:rPr>
          <w:rFonts w:ascii="ITC Legacy Sans Std Book" w:hAnsi="ITC Legacy Sans Std Book" w:cs="Calibri"/>
          <w:sz w:val="30"/>
          <w:szCs w:val="30"/>
        </w:rPr>
      </w:pPr>
      <w:r w:rsidRPr="00365D9F">
        <w:rPr>
          <w:rFonts w:ascii="ITC Legacy Sans Std Book" w:hAnsi="ITC Legacy Sans Std Book" w:cs="Calibri"/>
          <w:sz w:val="30"/>
          <w:szCs w:val="30"/>
        </w:rPr>
        <w:t>And God promised the rest of us, through Jesus:</w:t>
      </w:r>
      <w:r w:rsidR="00A7625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“I am with you always, even to the end of the age.”</w:t>
      </w:r>
      <w:r w:rsidR="00A7625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God is present.</w:t>
      </w:r>
      <w:r w:rsidR="00A7625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We know this.</w:t>
      </w:r>
    </w:p>
    <w:p w14:paraId="695CED98" w14:textId="77777777" w:rsidR="005A0F62" w:rsidRPr="005A0F62" w:rsidRDefault="005A0F62" w:rsidP="005A0F62">
      <w:pPr>
        <w:spacing w:after="0" w:line="240" w:lineRule="auto"/>
        <w:jc w:val="both"/>
        <w:rPr>
          <w:rFonts w:ascii="ITC Legacy Sans Std Book" w:hAnsi="ITC Legacy Sans Std Book" w:cs="Calibri"/>
          <w:sz w:val="16"/>
          <w:szCs w:val="16"/>
        </w:rPr>
      </w:pPr>
    </w:p>
    <w:p w14:paraId="1F57281B" w14:textId="23C9FF45" w:rsidR="003B37B0" w:rsidRPr="00365D9F" w:rsidRDefault="003B37B0" w:rsidP="005A0F62">
      <w:pPr>
        <w:spacing w:after="0" w:line="240" w:lineRule="auto"/>
        <w:jc w:val="both"/>
        <w:rPr>
          <w:rFonts w:ascii="ITC Legacy Sans Std Book" w:hAnsi="ITC Legacy Sans Std Book" w:cs="Calibri"/>
          <w:sz w:val="30"/>
          <w:szCs w:val="30"/>
        </w:rPr>
      </w:pPr>
      <w:r w:rsidRPr="00365D9F">
        <w:rPr>
          <w:rFonts w:ascii="ITC Legacy Sans Std Book" w:hAnsi="ITC Legacy Sans Std Book" w:cs="Calibri"/>
          <w:sz w:val="30"/>
          <w:szCs w:val="30"/>
        </w:rPr>
        <w:t xml:space="preserve">But in the moment, in the wilderness, </w:t>
      </w:r>
      <w:proofErr w:type="gramStart"/>
      <w:r w:rsidRPr="00365D9F">
        <w:rPr>
          <w:rFonts w:ascii="ITC Legacy Sans Std Book" w:hAnsi="ITC Legacy Sans Std Book" w:cs="Calibri"/>
          <w:sz w:val="30"/>
          <w:szCs w:val="30"/>
        </w:rPr>
        <w:t>it’s</w:t>
      </w:r>
      <w:proofErr w:type="gramEnd"/>
      <w:r w:rsidRPr="00365D9F">
        <w:rPr>
          <w:rFonts w:ascii="ITC Legacy Sans Std Book" w:hAnsi="ITC Legacy Sans Std Book" w:cs="Calibri"/>
          <w:sz w:val="30"/>
          <w:szCs w:val="30"/>
        </w:rPr>
        <w:t xml:space="preserve"> hard to know.</w:t>
      </w:r>
      <w:r w:rsidR="00A7625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 xml:space="preserve">We’re </w:t>
      </w:r>
      <w:proofErr w:type="gramStart"/>
      <w:r w:rsidRPr="00365D9F">
        <w:rPr>
          <w:rFonts w:ascii="ITC Legacy Sans Std Book" w:hAnsi="ITC Legacy Sans Std Book" w:cs="Calibri"/>
          <w:sz w:val="30"/>
          <w:szCs w:val="30"/>
        </w:rPr>
        <w:t>hungry;</w:t>
      </w:r>
      <w:proofErr w:type="gramEnd"/>
    </w:p>
    <w:p w14:paraId="449212AF" w14:textId="26FE5265" w:rsidR="003B37B0" w:rsidRPr="00365D9F" w:rsidRDefault="003B37B0" w:rsidP="005A0F62">
      <w:pPr>
        <w:spacing w:after="0" w:line="240" w:lineRule="auto"/>
        <w:jc w:val="both"/>
        <w:rPr>
          <w:rFonts w:ascii="ITC Legacy Sans Std Book" w:hAnsi="ITC Legacy Sans Std Book" w:cs="Calibri"/>
          <w:sz w:val="30"/>
          <w:szCs w:val="30"/>
        </w:rPr>
      </w:pPr>
      <w:proofErr w:type="gramStart"/>
      <w:r w:rsidRPr="00365D9F">
        <w:rPr>
          <w:rFonts w:ascii="ITC Legacy Sans Std Book" w:hAnsi="ITC Legacy Sans Std Book" w:cs="Calibri"/>
          <w:sz w:val="30"/>
          <w:szCs w:val="30"/>
        </w:rPr>
        <w:t>we’re</w:t>
      </w:r>
      <w:proofErr w:type="gramEnd"/>
      <w:r w:rsidRPr="00365D9F">
        <w:rPr>
          <w:rFonts w:ascii="ITC Legacy Sans Std Book" w:hAnsi="ITC Legacy Sans Std Book" w:cs="Calibri"/>
          <w:sz w:val="30"/>
          <w:szCs w:val="30"/>
        </w:rPr>
        <w:t xml:space="preserve"> so thirsty.</w:t>
      </w:r>
      <w:r w:rsidR="00A76252">
        <w:rPr>
          <w:rFonts w:ascii="ITC Legacy Sans Std Book" w:hAnsi="ITC Legacy Sans Std Book" w:cs="Calibri"/>
          <w:sz w:val="30"/>
          <w:szCs w:val="30"/>
        </w:rPr>
        <w:t xml:space="preserve"> F</w:t>
      </w:r>
      <w:r w:rsidRPr="00365D9F">
        <w:rPr>
          <w:rFonts w:ascii="ITC Legacy Sans Std Book" w:hAnsi="ITC Legacy Sans Std Book" w:cs="Calibri"/>
          <w:sz w:val="30"/>
          <w:szCs w:val="30"/>
        </w:rPr>
        <w:t>or reassurance, guidance, compassion.</w:t>
      </w:r>
      <w:r w:rsidR="00A7625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I imagine we are much like the Israelites.</w:t>
      </w:r>
      <w:r w:rsidR="00A7625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We can turn on any faucet here and quench our thirst for water,</w:t>
      </w:r>
      <w:r w:rsidR="00A7625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 xml:space="preserve">but we, too, thousands of years later, thirst for </w:t>
      </w:r>
      <w:r w:rsidR="00A76252">
        <w:rPr>
          <w:rFonts w:ascii="ITC Legacy Sans Std Book" w:hAnsi="ITC Legacy Sans Std Book" w:cs="Calibri"/>
          <w:sz w:val="30"/>
          <w:szCs w:val="30"/>
        </w:rPr>
        <w:t xml:space="preserve"> r</w:t>
      </w:r>
      <w:r w:rsidRPr="00365D9F">
        <w:rPr>
          <w:rFonts w:ascii="ITC Legacy Sans Std Book" w:hAnsi="ITC Legacy Sans Std Book" w:cs="Calibri"/>
          <w:sz w:val="30"/>
          <w:szCs w:val="30"/>
        </w:rPr>
        <w:t>eassurance, guidance, compassion,</w:t>
      </w:r>
      <w:r w:rsidR="00A7625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for the knowledge that we are not alone on our journeys</w:t>
      </w:r>
      <w:r w:rsidR="00A7625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through the unknown wilderness.</w:t>
      </w:r>
      <w:r w:rsidR="00A7625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When we grumble and complain, perhaps that is the thirst that is truly at the root of our complaints.</w:t>
      </w:r>
    </w:p>
    <w:p w14:paraId="32E38F07" w14:textId="77777777" w:rsidR="003B37B0" w:rsidRPr="005A0F62" w:rsidRDefault="003B37B0" w:rsidP="005A0F62">
      <w:pPr>
        <w:spacing w:after="0" w:line="240" w:lineRule="auto"/>
        <w:jc w:val="both"/>
        <w:rPr>
          <w:rFonts w:ascii="ITC Legacy Sans Std Book" w:hAnsi="ITC Legacy Sans Std Book" w:cs="Calibri"/>
          <w:sz w:val="16"/>
          <w:szCs w:val="16"/>
        </w:rPr>
      </w:pPr>
    </w:p>
    <w:p w14:paraId="462FDAE8" w14:textId="56C9F2E8" w:rsidR="003B37B0" w:rsidRPr="00365D9F" w:rsidRDefault="003B37B0" w:rsidP="005A0F62">
      <w:pPr>
        <w:spacing w:after="0" w:line="240" w:lineRule="auto"/>
        <w:jc w:val="both"/>
        <w:rPr>
          <w:rFonts w:ascii="ITC Legacy Sans Std Book" w:hAnsi="ITC Legacy Sans Std Book" w:cs="Calibri"/>
          <w:sz w:val="30"/>
          <w:szCs w:val="30"/>
        </w:rPr>
      </w:pPr>
      <w:proofErr w:type="gramStart"/>
      <w:r w:rsidRPr="00365D9F">
        <w:rPr>
          <w:rFonts w:ascii="ITC Legacy Sans Std Book" w:hAnsi="ITC Legacy Sans Std Book" w:cs="Calibri"/>
          <w:sz w:val="30"/>
          <w:szCs w:val="30"/>
        </w:rPr>
        <w:t>That’s</w:t>
      </w:r>
      <w:proofErr w:type="gramEnd"/>
      <w:r w:rsidRPr="00365D9F">
        <w:rPr>
          <w:rFonts w:ascii="ITC Legacy Sans Std Book" w:hAnsi="ITC Legacy Sans Std Book" w:cs="Calibri"/>
          <w:sz w:val="30"/>
          <w:szCs w:val="30"/>
        </w:rPr>
        <w:t xml:space="preserve"> what the Israelites had to learn:</w:t>
      </w:r>
      <w:r w:rsidR="00A7625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that God’s presence wasn’t dependent upon their full bellies;</w:t>
      </w:r>
      <w:r w:rsidR="00A7625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God was present in the fullness and in the hunger, too.</w:t>
      </w:r>
      <w:r w:rsidR="00A76252">
        <w:rPr>
          <w:rFonts w:ascii="ITC Legacy Sans Std Book" w:hAnsi="ITC Legacy Sans Std Book" w:cs="Calibri"/>
          <w:sz w:val="30"/>
          <w:szCs w:val="30"/>
        </w:rPr>
        <w:t xml:space="preserve"> W</w:t>
      </w:r>
      <w:r w:rsidRPr="00365D9F">
        <w:rPr>
          <w:rFonts w:ascii="ITC Legacy Sans Std Book" w:hAnsi="ITC Legacy Sans Std Book" w:cs="Calibri"/>
          <w:sz w:val="30"/>
          <w:szCs w:val="30"/>
        </w:rPr>
        <w:t>hen Moses struck that rock, God was already standing right on top of it,</w:t>
      </w:r>
      <w:r w:rsidR="00A7625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before even one drop of water poured out.</w:t>
      </w:r>
      <w:r w:rsidR="00A76252">
        <w:rPr>
          <w:rFonts w:ascii="ITC Legacy Sans Std Book" w:hAnsi="ITC Legacy Sans Std Book" w:cs="Calibri"/>
          <w:sz w:val="30"/>
          <w:szCs w:val="30"/>
        </w:rPr>
        <w:t xml:space="preserve"> T</w:t>
      </w:r>
      <w:r w:rsidRPr="00365D9F">
        <w:rPr>
          <w:rFonts w:ascii="ITC Legacy Sans Std Book" w:hAnsi="ITC Legacy Sans Std Book" w:cs="Calibri"/>
          <w:sz w:val="30"/>
          <w:szCs w:val="30"/>
        </w:rPr>
        <w:t>hey were learning to trust God,</w:t>
      </w:r>
      <w:r w:rsidR="00A7625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and to trust God’s promises.</w:t>
      </w:r>
    </w:p>
    <w:p w14:paraId="394DA34C" w14:textId="39691A08" w:rsidR="003B37B0" w:rsidRPr="00365D9F" w:rsidRDefault="003B37B0" w:rsidP="005A0F62">
      <w:pPr>
        <w:spacing w:after="0" w:line="240" w:lineRule="auto"/>
        <w:jc w:val="both"/>
        <w:rPr>
          <w:rFonts w:ascii="ITC Legacy Sans Std Book" w:hAnsi="ITC Legacy Sans Std Book" w:cs="Calibri"/>
          <w:sz w:val="30"/>
          <w:szCs w:val="30"/>
        </w:rPr>
      </w:pPr>
      <w:r w:rsidRPr="00365D9F">
        <w:rPr>
          <w:rFonts w:ascii="ITC Legacy Sans Std Book" w:hAnsi="ITC Legacy Sans Std Book" w:cs="Calibri"/>
          <w:sz w:val="30"/>
          <w:szCs w:val="30"/>
        </w:rPr>
        <w:t>Thomas Merton, Trappist monk, mystic, writer, and theologian</w:t>
      </w:r>
      <w:r w:rsidR="00A7625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claims that in the Israelites’ 40-year journey through the desert,</w:t>
      </w:r>
      <w:r w:rsidR="00A7625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(which would have taken just a few months if they’d gone directly across),</w:t>
      </w:r>
      <w:r w:rsidR="00A7625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the point wasn’t to get to the other side.</w:t>
      </w:r>
      <w:r w:rsidR="00A76252">
        <w:rPr>
          <w:rFonts w:ascii="ITC Legacy Sans Std Book" w:hAnsi="ITC Legacy Sans Std Book" w:cs="Calibri"/>
          <w:sz w:val="30"/>
          <w:szCs w:val="30"/>
        </w:rPr>
        <w:t xml:space="preserve"> R</w:t>
      </w:r>
      <w:r w:rsidRPr="00365D9F">
        <w:rPr>
          <w:rFonts w:ascii="ITC Legacy Sans Std Book" w:hAnsi="ITC Legacy Sans Std Book" w:cs="Calibri"/>
          <w:sz w:val="30"/>
          <w:szCs w:val="30"/>
        </w:rPr>
        <w:t>ather, the point was for them to learn to love God.</w:t>
      </w:r>
      <w:sdt>
        <w:sdtPr>
          <w:rPr>
            <w:rFonts w:ascii="ITC Legacy Sans Std Book" w:hAnsi="ITC Legacy Sans Std Book" w:cs="Calibri"/>
            <w:sz w:val="30"/>
            <w:szCs w:val="30"/>
          </w:rPr>
          <w:id w:val="1944655455"/>
          <w:citation/>
        </w:sdtPr>
        <w:sdtEndPr/>
        <w:sdtContent>
          <w:r w:rsidRPr="00365D9F">
            <w:rPr>
              <w:rFonts w:ascii="ITC Legacy Sans Std Book" w:hAnsi="ITC Legacy Sans Std Book" w:cs="Calibri"/>
              <w:sz w:val="30"/>
              <w:szCs w:val="30"/>
            </w:rPr>
            <w:fldChar w:fldCharType="begin"/>
          </w:r>
          <w:r w:rsidRPr="00365D9F">
            <w:rPr>
              <w:rFonts w:ascii="ITC Legacy Sans Std Book" w:hAnsi="ITC Legacy Sans Std Book" w:cs="Calibri"/>
              <w:sz w:val="30"/>
              <w:szCs w:val="30"/>
            </w:rPr>
            <w:instrText xml:space="preserve"> CITATION Tho90 \l 1033 </w:instrText>
          </w:r>
          <w:r w:rsidRPr="00365D9F">
            <w:rPr>
              <w:rFonts w:ascii="ITC Legacy Sans Std Book" w:hAnsi="ITC Legacy Sans Std Book" w:cs="Calibri"/>
              <w:sz w:val="30"/>
              <w:szCs w:val="30"/>
            </w:rPr>
            <w:fldChar w:fldCharType="separate"/>
          </w:r>
          <w:r w:rsidRPr="00365D9F">
            <w:rPr>
              <w:rFonts w:ascii="ITC Legacy Sans Std Book" w:hAnsi="ITC Legacy Sans Std Book" w:cs="Calibri"/>
              <w:sz w:val="30"/>
              <w:szCs w:val="30"/>
            </w:rPr>
            <w:t xml:space="preserve"> (Merton)</w:t>
          </w:r>
          <w:r w:rsidRPr="00365D9F">
            <w:rPr>
              <w:rFonts w:ascii="ITC Legacy Sans Std Book" w:hAnsi="ITC Legacy Sans Std Book" w:cs="Calibri"/>
              <w:sz w:val="30"/>
              <w:szCs w:val="30"/>
            </w:rPr>
            <w:fldChar w:fldCharType="end"/>
          </w:r>
        </w:sdtContent>
      </w:sdt>
    </w:p>
    <w:p w14:paraId="69C9F820" w14:textId="77777777" w:rsidR="005A0F62" w:rsidRPr="005A0F62" w:rsidRDefault="005A0F62" w:rsidP="005A0F62">
      <w:pPr>
        <w:spacing w:after="0" w:line="240" w:lineRule="auto"/>
        <w:jc w:val="both"/>
        <w:rPr>
          <w:rFonts w:ascii="ITC Legacy Sans Std Book" w:hAnsi="ITC Legacy Sans Std Book" w:cs="Calibri"/>
          <w:sz w:val="16"/>
          <w:szCs w:val="16"/>
        </w:rPr>
      </w:pPr>
    </w:p>
    <w:p w14:paraId="5A8E2730" w14:textId="422DB28A" w:rsidR="003B37B0" w:rsidRPr="00365D9F" w:rsidRDefault="003B37B0" w:rsidP="005A0F62">
      <w:pPr>
        <w:spacing w:after="0" w:line="240" w:lineRule="auto"/>
        <w:jc w:val="both"/>
        <w:rPr>
          <w:rFonts w:ascii="ITC Legacy Sans Std Book" w:hAnsi="ITC Legacy Sans Std Book" w:cs="Calibri"/>
          <w:sz w:val="30"/>
          <w:szCs w:val="30"/>
        </w:rPr>
      </w:pPr>
      <w:r w:rsidRPr="00365D9F">
        <w:rPr>
          <w:rFonts w:ascii="ITC Legacy Sans Std Book" w:hAnsi="ITC Legacy Sans Std Book" w:cs="Calibri"/>
          <w:sz w:val="30"/>
          <w:szCs w:val="30"/>
        </w:rPr>
        <w:t>The entire book of Exodus is the story of God’s faithfulness &amp; graciousness – and this story in particular bears witness to the nature of life in relationship with God.</w:t>
      </w:r>
      <w:r w:rsidR="00A7625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People are needy – people get hungry and thirsty.</w:t>
      </w:r>
      <w:r w:rsidR="005A0F6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 xml:space="preserve">God is </w:t>
      </w:r>
      <w:proofErr w:type="gramStart"/>
      <w:r w:rsidRPr="00365D9F">
        <w:rPr>
          <w:rFonts w:ascii="ITC Legacy Sans Std Book" w:hAnsi="ITC Legacy Sans Std Book" w:cs="Calibri"/>
          <w:sz w:val="30"/>
          <w:szCs w:val="30"/>
        </w:rPr>
        <w:t>patient, and</w:t>
      </w:r>
      <w:proofErr w:type="gramEnd"/>
      <w:r w:rsidRPr="00365D9F">
        <w:rPr>
          <w:rFonts w:ascii="ITC Legacy Sans Std Book" w:hAnsi="ITC Legacy Sans Std Book" w:cs="Calibri"/>
          <w:sz w:val="30"/>
          <w:szCs w:val="30"/>
        </w:rPr>
        <w:t xml:space="preserve"> responds to their human need graciously.</w:t>
      </w:r>
      <w:r w:rsidR="00A7625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In fact, God not only meets their physical need at Rephidim</w:t>
      </w:r>
      <w:r w:rsidR="00A7625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by sending the water when there was none,</w:t>
      </w:r>
      <w:r w:rsidR="00A7625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God does so in a way that restores community</w:t>
      </w:r>
      <w:r w:rsidR="00A7625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 xml:space="preserve"> by having Moses strike the rock, the people who were angry with him and frustrated</w:t>
      </w:r>
      <w:r w:rsidR="005A0F6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became grateful once again,</w:t>
      </w:r>
      <w:r w:rsidR="00A7625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and experienced God’s presence through him.</w:t>
      </w:r>
    </w:p>
    <w:p w14:paraId="0440DE5D" w14:textId="77777777" w:rsidR="005A0F62" w:rsidRPr="005A0F62" w:rsidRDefault="005A0F62" w:rsidP="005A0F62">
      <w:pPr>
        <w:spacing w:after="0" w:line="240" w:lineRule="auto"/>
        <w:jc w:val="both"/>
        <w:rPr>
          <w:rFonts w:ascii="ITC Legacy Sans Std Book" w:hAnsi="ITC Legacy Sans Std Book" w:cs="Calibri"/>
          <w:sz w:val="16"/>
          <w:szCs w:val="16"/>
        </w:rPr>
      </w:pPr>
    </w:p>
    <w:p w14:paraId="11718792" w14:textId="77777777" w:rsidR="003B37B0" w:rsidRPr="00365D9F" w:rsidRDefault="003B37B0" w:rsidP="005A0F62">
      <w:pPr>
        <w:spacing w:after="0" w:line="240" w:lineRule="auto"/>
        <w:jc w:val="both"/>
        <w:rPr>
          <w:rFonts w:ascii="ITC Legacy Sans Std Book" w:hAnsi="ITC Legacy Sans Std Book" w:cs="Calibri"/>
          <w:sz w:val="30"/>
          <w:szCs w:val="30"/>
        </w:rPr>
      </w:pPr>
      <w:r w:rsidRPr="00365D9F">
        <w:rPr>
          <w:rFonts w:ascii="ITC Legacy Sans Std Book" w:hAnsi="ITC Legacy Sans Std Book" w:cs="Calibri"/>
          <w:sz w:val="30"/>
          <w:szCs w:val="30"/>
        </w:rPr>
        <w:t>And when we meet someone who is in a hungry, thirsty, grumbly place,</w:t>
      </w:r>
    </w:p>
    <w:p w14:paraId="30CF4459" w14:textId="1DD0B807" w:rsidR="003B37B0" w:rsidRDefault="003B37B0" w:rsidP="005A0F62">
      <w:pPr>
        <w:spacing w:after="0" w:line="240" w:lineRule="auto"/>
        <w:jc w:val="both"/>
        <w:rPr>
          <w:rFonts w:ascii="ITC Legacy Sans Std Book" w:hAnsi="ITC Legacy Sans Std Book" w:cs="Calibri"/>
          <w:sz w:val="30"/>
          <w:szCs w:val="30"/>
        </w:rPr>
      </w:pPr>
      <w:r w:rsidRPr="00365D9F">
        <w:rPr>
          <w:rFonts w:ascii="ITC Legacy Sans Std Book" w:hAnsi="ITC Legacy Sans Std Book" w:cs="Calibri"/>
          <w:sz w:val="30"/>
          <w:szCs w:val="30"/>
        </w:rPr>
        <w:t>perhaps we can show them, through our actions,</w:t>
      </w:r>
      <w:r w:rsidR="00A7625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that God is present, indeed.</w:t>
      </w:r>
      <w:r w:rsidR="00A7625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We can be that for one another –</w:t>
      </w:r>
      <w:r w:rsidR="005A0F6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we can offer our selves in relationship,</w:t>
      </w:r>
      <w:r w:rsidR="00A7625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so that God’s presence may be more clearly felt.</w:t>
      </w:r>
    </w:p>
    <w:p w14:paraId="5B8B9AB6" w14:textId="77777777" w:rsidR="005A0F62" w:rsidRPr="005A0F62" w:rsidRDefault="005A0F62" w:rsidP="005A0F62">
      <w:pPr>
        <w:spacing w:after="0" w:line="240" w:lineRule="auto"/>
        <w:jc w:val="both"/>
        <w:rPr>
          <w:rFonts w:ascii="ITC Legacy Sans Std Book" w:hAnsi="ITC Legacy Sans Std Book" w:cs="Calibri"/>
          <w:sz w:val="16"/>
          <w:szCs w:val="16"/>
        </w:rPr>
      </w:pPr>
    </w:p>
    <w:p w14:paraId="20640D38" w14:textId="793D50A2" w:rsidR="003B37B0" w:rsidRPr="00365D9F" w:rsidRDefault="003B37B0" w:rsidP="005A0F62">
      <w:pPr>
        <w:spacing w:after="0" w:line="240" w:lineRule="auto"/>
        <w:jc w:val="both"/>
        <w:rPr>
          <w:rFonts w:ascii="ITC Legacy Sans Std Book" w:hAnsi="ITC Legacy Sans Std Book" w:cs="Calibri"/>
          <w:sz w:val="30"/>
          <w:szCs w:val="30"/>
        </w:rPr>
      </w:pPr>
      <w:r w:rsidRPr="00365D9F">
        <w:rPr>
          <w:rFonts w:ascii="ITC Legacy Sans Std Book" w:hAnsi="ITC Legacy Sans Std Book" w:cs="Calibri"/>
          <w:sz w:val="30"/>
          <w:szCs w:val="30"/>
        </w:rPr>
        <w:t>There is a folk song I love, written by Chuck Brodsky,</w:t>
      </w:r>
      <w:r w:rsidR="00A7625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 xml:space="preserve">but I heard it first from David </w:t>
      </w:r>
      <w:proofErr w:type="spellStart"/>
      <w:r w:rsidRPr="00365D9F">
        <w:rPr>
          <w:rFonts w:ascii="ITC Legacy Sans Std Book" w:hAnsi="ITC Legacy Sans Std Book" w:cs="Calibri"/>
          <w:sz w:val="30"/>
          <w:szCs w:val="30"/>
        </w:rPr>
        <w:t>Lamotte</w:t>
      </w:r>
      <w:proofErr w:type="spellEnd"/>
      <w:r w:rsidRPr="00365D9F">
        <w:rPr>
          <w:rFonts w:ascii="ITC Legacy Sans Std Book" w:hAnsi="ITC Legacy Sans Std Book" w:cs="Calibri"/>
          <w:sz w:val="30"/>
          <w:szCs w:val="30"/>
        </w:rPr>
        <w:t>.</w:t>
      </w:r>
      <w:r w:rsidR="00A76252">
        <w:rPr>
          <w:rFonts w:ascii="ITC Legacy Sans Std Book" w:hAnsi="ITC Legacy Sans Std Book" w:cs="Calibri"/>
          <w:sz w:val="30"/>
          <w:szCs w:val="30"/>
        </w:rPr>
        <w:t xml:space="preserve"> I</w:t>
      </w:r>
      <w:r w:rsidRPr="00365D9F">
        <w:rPr>
          <w:rFonts w:ascii="ITC Legacy Sans Std Book" w:hAnsi="ITC Legacy Sans Std Book" w:cs="Calibri"/>
          <w:sz w:val="30"/>
          <w:szCs w:val="30"/>
        </w:rPr>
        <w:t>t goes like this:</w:t>
      </w:r>
    </w:p>
    <w:p w14:paraId="479F3721" w14:textId="77777777" w:rsidR="005A0F62" w:rsidRPr="005A0F62" w:rsidRDefault="005A0F62" w:rsidP="005A0F62">
      <w:pPr>
        <w:spacing w:after="0" w:line="240" w:lineRule="auto"/>
        <w:jc w:val="both"/>
        <w:rPr>
          <w:rFonts w:ascii="ITC Legacy Sans Std Book" w:hAnsi="ITC Legacy Sans Std Book" w:cs="Calibri"/>
          <w:sz w:val="16"/>
          <w:szCs w:val="16"/>
        </w:rPr>
      </w:pPr>
    </w:p>
    <w:p w14:paraId="12FC533D" w14:textId="57AD9FC7" w:rsidR="003B37B0" w:rsidRPr="00365D9F" w:rsidRDefault="003B37B0" w:rsidP="005A0F62">
      <w:pPr>
        <w:spacing w:after="0" w:line="240" w:lineRule="auto"/>
        <w:ind w:left="450"/>
        <w:jc w:val="both"/>
        <w:rPr>
          <w:rFonts w:ascii="ITC Legacy Sans Std Book" w:hAnsi="ITC Legacy Sans Std Book" w:cs="Calibri"/>
          <w:sz w:val="30"/>
          <w:szCs w:val="30"/>
        </w:rPr>
      </w:pPr>
      <w:r w:rsidRPr="00365D9F">
        <w:rPr>
          <w:rFonts w:ascii="ITC Legacy Sans Std Book" w:hAnsi="ITC Legacy Sans Std Book" w:cs="Calibri"/>
          <w:sz w:val="30"/>
          <w:szCs w:val="30"/>
        </w:rPr>
        <w:t>We are each other's angels</w:t>
      </w:r>
      <w:r w:rsidR="00A76252">
        <w:rPr>
          <w:rFonts w:ascii="ITC Legacy Sans Std Book" w:hAnsi="ITC Legacy Sans Std Book" w:cs="Calibri"/>
          <w:sz w:val="30"/>
          <w:szCs w:val="30"/>
        </w:rPr>
        <w:t xml:space="preserve"> a</w:t>
      </w:r>
      <w:r w:rsidRPr="00365D9F">
        <w:rPr>
          <w:rFonts w:ascii="ITC Legacy Sans Std Book" w:hAnsi="ITC Legacy Sans Std Book" w:cs="Calibri"/>
          <w:sz w:val="30"/>
          <w:szCs w:val="30"/>
        </w:rPr>
        <w:t xml:space="preserve">nd we meet when it is </w:t>
      </w:r>
      <w:proofErr w:type="gramStart"/>
      <w:r w:rsidRPr="00365D9F">
        <w:rPr>
          <w:rFonts w:ascii="ITC Legacy Sans Std Book" w:hAnsi="ITC Legacy Sans Std Book" w:cs="Calibri"/>
          <w:sz w:val="30"/>
          <w:szCs w:val="30"/>
        </w:rPr>
        <w:t>time</w:t>
      </w:r>
      <w:r w:rsidR="005A0F62">
        <w:rPr>
          <w:rFonts w:ascii="ITC Legacy Sans Std Book" w:hAnsi="ITC Legacy Sans Std Book" w:cs="Calibri"/>
          <w:sz w:val="30"/>
          <w:szCs w:val="30"/>
        </w:rPr>
        <w:t>;</w:t>
      </w:r>
      <w:proofErr w:type="gramEnd"/>
    </w:p>
    <w:p w14:paraId="50B2AA3F" w14:textId="3AD7780D" w:rsidR="003B37B0" w:rsidRPr="00365D9F" w:rsidRDefault="003B37B0" w:rsidP="005A0F62">
      <w:pPr>
        <w:spacing w:after="0" w:line="240" w:lineRule="auto"/>
        <w:ind w:left="450"/>
        <w:jc w:val="both"/>
        <w:rPr>
          <w:rFonts w:ascii="ITC Legacy Sans Std Book" w:hAnsi="ITC Legacy Sans Std Book" w:cs="Calibri"/>
          <w:sz w:val="30"/>
          <w:szCs w:val="30"/>
        </w:rPr>
      </w:pPr>
      <w:r w:rsidRPr="00365D9F">
        <w:rPr>
          <w:rFonts w:ascii="ITC Legacy Sans Std Book" w:hAnsi="ITC Legacy Sans Std Book" w:cs="Calibri"/>
          <w:sz w:val="30"/>
          <w:szCs w:val="30"/>
        </w:rPr>
        <w:t>We keep each other going</w:t>
      </w:r>
      <w:r w:rsidR="00A76252">
        <w:rPr>
          <w:rFonts w:ascii="ITC Legacy Sans Std Book" w:hAnsi="ITC Legacy Sans Std Book" w:cs="Calibri"/>
          <w:sz w:val="30"/>
          <w:szCs w:val="30"/>
        </w:rPr>
        <w:t xml:space="preserve"> a</w:t>
      </w:r>
      <w:r w:rsidRPr="00365D9F">
        <w:rPr>
          <w:rFonts w:ascii="ITC Legacy Sans Std Book" w:hAnsi="ITC Legacy Sans Std Book" w:cs="Calibri"/>
          <w:sz w:val="30"/>
          <w:szCs w:val="30"/>
        </w:rPr>
        <w:t xml:space="preserve">nd we show each other </w:t>
      </w:r>
      <w:proofErr w:type="gramStart"/>
      <w:r w:rsidRPr="00365D9F">
        <w:rPr>
          <w:rFonts w:ascii="ITC Legacy Sans Std Book" w:hAnsi="ITC Legacy Sans Std Book" w:cs="Calibri"/>
          <w:sz w:val="30"/>
          <w:szCs w:val="30"/>
        </w:rPr>
        <w:t>signs</w:t>
      </w:r>
      <w:r w:rsidR="005A0F62">
        <w:rPr>
          <w:rFonts w:ascii="ITC Legacy Sans Std Book" w:hAnsi="ITC Legacy Sans Std Book" w:cs="Calibri"/>
          <w:sz w:val="30"/>
          <w:szCs w:val="30"/>
        </w:rPr>
        <w:t>;</w:t>
      </w:r>
      <w:proofErr w:type="gramEnd"/>
    </w:p>
    <w:p w14:paraId="29BF926B" w14:textId="04B43F66" w:rsidR="003B37B0" w:rsidRPr="00365D9F" w:rsidRDefault="003B37B0" w:rsidP="005A0F62">
      <w:pPr>
        <w:spacing w:after="0" w:line="240" w:lineRule="auto"/>
        <w:ind w:left="450"/>
        <w:jc w:val="both"/>
        <w:rPr>
          <w:rFonts w:ascii="ITC Legacy Sans Std Book" w:hAnsi="ITC Legacy Sans Std Book" w:cs="Calibri"/>
          <w:sz w:val="30"/>
          <w:szCs w:val="30"/>
        </w:rPr>
      </w:pPr>
      <w:r w:rsidRPr="00365D9F">
        <w:rPr>
          <w:rFonts w:ascii="ITC Legacy Sans Std Book" w:hAnsi="ITC Legacy Sans Std Book" w:cs="Calibri"/>
          <w:sz w:val="30"/>
          <w:szCs w:val="30"/>
        </w:rPr>
        <w:t>Thank you for the water</w:t>
      </w:r>
      <w:r w:rsidR="00A7625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 xml:space="preserve">I thought I was </w:t>
      </w:r>
      <w:proofErr w:type="spellStart"/>
      <w:r w:rsidRPr="00365D9F">
        <w:rPr>
          <w:rFonts w:ascii="ITC Legacy Sans Std Book" w:hAnsi="ITC Legacy Sans Std Book" w:cs="Calibri"/>
          <w:sz w:val="30"/>
          <w:szCs w:val="30"/>
        </w:rPr>
        <w:t>gonna</w:t>
      </w:r>
      <w:proofErr w:type="spellEnd"/>
      <w:r w:rsidRPr="00365D9F">
        <w:rPr>
          <w:rFonts w:ascii="ITC Legacy Sans Std Book" w:hAnsi="ITC Legacy Sans Std Book" w:cs="Calibri"/>
          <w:sz w:val="30"/>
          <w:szCs w:val="30"/>
        </w:rPr>
        <w:t xml:space="preserve"> die out here in the desert</w:t>
      </w:r>
      <w:r w:rsidR="005A0F6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But you quenched my thirst</w:t>
      </w:r>
      <w:r w:rsidR="005A0F62">
        <w:rPr>
          <w:rFonts w:ascii="ITC Legacy Sans Std Book" w:hAnsi="ITC Legacy Sans Std Book" w:cs="Calibri"/>
          <w:sz w:val="30"/>
          <w:szCs w:val="30"/>
        </w:rPr>
        <w:t xml:space="preserve">. </w:t>
      </w:r>
      <w:proofErr w:type="gramStart"/>
      <w:r w:rsidRPr="00365D9F">
        <w:rPr>
          <w:rFonts w:ascii="ITC Legacy Sans Std Book" w:hAnsi="ITC Legacy Sans Std Book" w:cs="Calibri"/>
          <w:sz w:val="30"/>
          <w:szCs w:val="30"/>
        </w:rPr>
        <w:t>Let's</w:t>
      </w:r>
      <w:proofErr w:type="gramEnd"/>
      <w:r w:rsidRPr="00365D9F">
        <w:rPr>
          <w:rFonts w:ascii="ITC Legacy Sans Std Book" w:hAnsi="ITC Legacy Sans Std Book" w:cs="Calibri"/>
          <w:sz w:val="30"/>
          <w:szCs w:val="30"/>
        </w:rPr>
        <w:t xml:space="preserve"> break a little bread together</w:t>
      </w:r>
      <w:r w:rsidR="00A7625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I've got a little manna</w:t>
      </w:r>
      <w:r w:rsidR="00A76252">
        <w:rPr>
          <w:rFonts w:ascii="ITC Legacy Sans Std Book" w:hAnsi="ITC Legacy Sans Std Book" w:cs="Calibri"/>
          <w:sz w:val="30"/>
          <w:szCs w:val="30"/>
        </w:rPr>
        <w:t>.</w:t>
      </w:r>
      <w:r w:rsidR="005A0F6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It was a gift</w:t>
      </w:r>
      <w:r w:rsidR="00A76252">
        <w:rPr>
          <w:rFonts w:ascii="ITC Legacy Sans Std Book" w:hAnsi="ITC Legacy Sans Std Book" w:cs="Calibri"/>
          <w:sz w:val="30"/>
          <w:szCs w:val="30"/>
        </w:rPr>
        <w:t xml:space="preserve"> f</w:t>
      </w:r>
      <w:r w:rsidRPr="00365D9F">
        <w:rPr>
          <w:rFonts w:ascii="ITC Legacy Sans Std Book" w:hAnsi="ITC Legacy Sans Std Book" w:cs="Calibri"/>
          <w:sz w:val="30"/>
          <w:szCs w:val="30"/>
        </w:rPr>
        <w:t>rom somebody who was passing by</w:t>
      </w:r>
      <w:r w:rsidR="005A0F62">
        <w:rPr>
          <w:rFonts w:ascii="ITC Legacy Sans Std Book" w:hAnsi="ITC Legacy Sans Std Book" w:cs="Calibri"/>
          <w:sz w:val="30"/>
          <w:szCs w:val="30"/>
        </w:rPr>
        <w:t xml:space="preserve"> a</w:t>
      </w:r>
      <w:r w:rsidRPr="00365D9F">
        <w:rPr>
          <w:rFonts w:ascii="ITC Legacy Sans Std Book" w:hAnsi="ITC Legacy Sans Std Book" w:cs="Calibri"/>
          <w:sz w:val="30"/>
          <w:szCs w:val="30"/>
        </w:rPr>
        <w:t>nd offered me a lift</w:t>
      </w:r>
      <w:r w:rsidR="005A0F6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We are each other's angels</w:t>
      </w:r>
      <w:r w:rsidR="00A76252">
        <w:rPr>
          <w:rFonts w:ascii="ITC Legacy Sans Std Book" w:hAnsi="ITC Legacy Sans Std Book" w:cs="Calibri"/>
          <w:sz w:val="30"/>
          <w:szCs w:val="30"/>
        </w:rPr>
        <w:t xml:space="preserve"> a</w:t>
      </w:r>
      <w:r w:rsidRPr="00365D9F">
        <w:rPr>
          <w:rFonts w:ascii="ITC Legacy Sans Std Book" w:hAnsi="ITC Legacy Sans Std Book" w:cs="Calibri"/>
          <w:sz w:val="30"/>
          <w:szCs w:val="30"/>
        </w:rPr>
        <w:t>nd we meet when it is time</w:t>
      </w:r>
      <w:r w:rsidR="005A0F6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We keep each other going</w:t>
      </w:r>
      <w:r w:rsidR="00A76252">
        <w:rPr>
          <w:rFonts w:ascii="ITC Legacy Sans Std Book" w:hAnsi="ITC Legacy Sans Std Book" w:cs="Calibri"/>
          <w:sz w:val="30"/>
          <w:szCs w:val="30"/>
        </w:rPr>
        <w:t xml:space="preserve"> a</w:t>
      </w:r>
      <w:r w:rsidRPr="00365D9F">
        <w:rPr>
          <w:rFonts w:ascii="ITC Legacy Sans Std Book" w:hAnsi="ITC Legacy Sans Std Book" w:cs="Calibri"/>
          <w:sz w:val="30"/>
          <w:szCs w:val="30"/>
        </w:rPr>
        <w:t>nd we show each other signs.</w:t>
      </w:r>
    </w:p>
    <w:p w14:paraId="283DB6EC" w14:textId="77777777" w:rsidR="00A76252" w:rsidRPr="005A0F62" w:rsidRDefault="00A76252" w:rsidP="005A0F62">
      <w:pPr>
        <w:spacing w:after="0" w:line="240" w:lineRule="auto"/>
        <w:jc w:val="both"/>
        <w:rPr>
          <w:rFonts w:ascii="ITC Legacy Sans Std Book" w:hAnsi="ITC Legacy Sans Std Book" w:cs="Calibri"/>
          <w:sz w:val="16"/>
          <w:szCs w:val="16"/>
        </w:rPr>
      </w:pPr>
    </w:p>
    <w:p w14:paraId="37309CD5" w14:textId="4E9D8304" w:rsidR="003B37B0" w:rsidRPr="00365D9F" w:rsidRDefault="003B37B0" w:rsidP="005A0F62">
      <w:pPr>
        <w:spacing w:after="0" w:line="240" w:lineRule="auto"/>
        <w:jc w:val="both"/>
        <w:rPr>
          <w:rFonts w:ascii="ITC Legacy Sans Std Book" w:hAnsi="ITC Legacy Sans Std Book" w:cs="Calibri"/>
          <w:sz w:val="30"/>
          <w:szCs w:val="30"/>
        </w:rPr>
      </w:pPr>
      <w:r w:rsidRPr="00365D9F">
        <w:rPr>
          <w:rFonts w:ascii="ITC Legacy Sans Std Book" w:hAnsi="ITC Legacy Sans Std Book" w:cs="Calibri"/>
          <w:sz w:val="30"/>
          <w:szCs w:val="30"/>
        </w:rPr>
        <w:t>“Is the Lord among us or not?”</w:t>
      </w:r>
      <w:r w:rsidR="00A7625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Look around.</w:t>
      </w:r>
      <w:r w:rsidR="005A0F6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Wherever you see people hungry and thirsty for manna, for water,</w:t>
      </w:r>
      <w:r w:rsidR="005A0F6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for justice, for freedom, for comfort, for kindness, for human contact.</w:t>
      </w:r>
      <w:r w:rsidR="005A0F6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Wherever you see people building relationships,</w:t>
      </w:r>
      <w:r w:rsidR="00A7625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offering reassurance on the wilderness road,</w:t>
      </w:r>
      <w:r w:rsidR="00A7625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guidance for the journey,</w:t>
      </w:r>
      <w:r w:rsidR="00A7625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compassion – a cup of cold water and a listening ear,</w:t>
      </w:r>
      <w:r w:rsidR="00A7625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God is present.</w:t>
      </w:r>
    </w:p>
    <w:p w14:paraId="6AEB6D40" w14:textId="77777777" w:rsidR="00A76252" w:rsidRPr="005A0F62" w:rsidRDefault="00A76252" w:rsidP="005A0F62">
      <w:pPr>
        <w:spacing w:after="0" w:line="240" w:lineRule="auto"/>
        <w:jc w:val="both"/>
        <w:rPr>
          <w:rFonts w:ascii="ITC Legacy Sans Std Book" w:hAnsi="ITC Legacy Sans Std Book" w:cs="Calibri"/>
          <w:sz w:val="16"/>
          <w:szCs w:val="16"/>
        </w:rPr>
      </w:pPr>
    </w:p>
    <w:p w14:paraId="3D23B50D" w14:textId="31834D7C" w:rsidR="003B37B0" w:rsidRPr="00365D9F" w:rsidRDefault="003B37B0" w:rsidP="005A0F62">
      <w:pPr>
        <w:spacing w:after="0" w:line="240" w:lineRule="auto"/>
        <w:jc w:val="both"/>
        <w:rPr>
          <w:rFonts w:ascii="ITC Legacy Sans Std Book" w:hAnsi="ITC Legacy Sans Std Book" w:cs="Calibri"/>
          <w:sz w:val="30"/>
          <w:szCs w:val="30"/>
        </w:rPr>
      </w:pPr>
      <w:r w:rsidRPr="00365D9F">
        <w:rPr>
          <w:rFonts w:ascii="ITC Legacy Sans Std Book" w:hAnsi="ITC Legacy Sans Std Book" w:cs="Calibri"/>
          <w:sz w:val="30"/>
          <w:szCs w:val="30"/>
        </w:rPr>
        <w:t xml:space="preserve">God </w:t>
      </w:r>
      <w:r w:rsidRPr="00365D9F">
        <w:rPr>
          <w:rFonts w:ascii="ITC Legacy Sans Std Book" w:hAnsi="ITC Legacy Sans Std Book" w:cs="Calibri"/>
          <w:i/>
          <w:iCs/>
          <w:sz w:val="30"/>
          <w:szCs w:val="30"/>
        </w:rPr>
        <w:t>is</w:t>
      </w:r>
      <w:r w:rsidRPr="00365D9F">
        <w:rPr>
          <w:rFonts w:ascii="ITC Legacy Sans Std Book" w:hAnsi="ITC Legacy Sans Std Book" w:cs="Calibri"/>
          <w:sz w:val="30"/>
          <w:szCs w:val="30"/>
        </w:rPr>
        <w:t xml:space="preserve"> present.</w:t>
      </w:r>
      <w:r w:rsidR="005A0F62">
        <w:rPr>
          <w:rFonts w:ascii="ITC Legacy Sans Std Book" w:hAnsi="ITC Legacy Sans Std Book" w:cs="Calibri"/>
          <w:sz w:val="30"/>
          <w:szCs w:val="30"/>
        </w:rPr>
        <w:t xml:space="preserve"> </w:t>
      </w:r>
      <w:r w:rsidRPr="00365D9F">
        <w:rPr>
          <w:rFonts w:ascii="ITC Legacy Sans Std Book" w:hAnsi="ITC Legacy Sans Std Book" w:cs="Calibri"/>
          <w:sz w:val="30"/>
          <w:szCs w:val="30"/>
        </w:rPr>
        <w:t>Amen.</w:t>
      </w:r>
      <w:r w:rsidR="005A0F62">
        <w:rPr>
          <w:rFonts w:ascii="ITC Legacy Sans Std Book" w:hAnsi="ITC Legacy Sans Std Book" w:cs="Calibri"/>
          <w:sz w:val="30"/>
          <w:szCs w:val="30"/>
        </w:rPr>
        <w:t xml:space="preserve"> </w:t>
      </w:r>
    </w:p>
    <w:sdt>
      <w:sdtPr>
        <w:rPr>
          <w:rFonts w:ascii="ITC Legacy Sans Std Book" w:eastAsiaTheme="minorHAnsi" w:hAnsi="ITC Legacy Sans Std Book" w:cstheme="minorBidi"/>
          <w:b w:val="0"/>
          <w:bCs w:val="0"/>
          <w:color w:val="auto"/>
          <w:sz w:val="30"/>
          <w:szCs w:val="30"/>
          <w:lang w:bidi="ar-SA"/>
        </w:rPr>
        <w:id w:val="793561223"/>
        <w:docPartObj>
          <w:docPartGallery w:val="Bibliographies"/>
          <w:docPartUnique/>
        </w:docPartObj>
      </w:sdtPr>
      <w:sdtEndPr/>
      <w:sdtContent>
        <w:p w14:paraId="1BBA1679" w14:textId="77777777" w:rsidR="003B37B0" w:rsidRPr="005A0F62" w:rsidRDefault="003B37B0" w:rsidP="003B37B0">
          <w:pPr>
            <w:pStyle w:val="Heading1"/>
            <w:rPr>
              <w:rFonts w:ascii="ITC Legacy Sans Std Book" w:hAnsi="ITC Legacy Sans Std Book"/>
              <w:sz w:val="24"/>
              <w:szCs w:val="24"/>
            </w:rPr>
          </w:pPr>
          <w:r w:rsidRPr="005A0F62">
            <w:rPr>
              <w:rFonts w:ascii="ITC Legacy Sans Std Book" w:hAnsi="ITC Legacy Sans Std Book"/>
              <w:sz w:val="24"/>
              <w:szCs w:val="24"/>
            </w:rPr>
            <w:t>Works Cited</w:t>
          </w:r>
        </w:p>
        <w:p w14:paraId="4CFCEACF" w14:textId="77777777" w:rsidR="003B37B0" w:rsidRPr="005A0F62" w:rsidRDefault="003B37B0" w:rsidP="003B37B0">
          <w:pPr>
            <w:pStyle w:val="Bibliography"/>
            <w:ind w:left="720" w:hanging="720"/>
            <w:rPr>
              <w:rFonts w:ascii="ITC Legacy Sans Std Book" w:hAnsi="ITC Legacy Sans Std Book"/>
              <w:noProof/>
            </w:rPr>
          </w:pPr>
          <w:r w:rsidRPr="005A0F62">
            <w:rPr>
              <w:rFonts w:ascii="ITC Legacy Sans Std Book" w:hAnsi="ITC Legacy Sans Std Book"/>
            </w:rPr>
            <w:fldChar w:fldCharType="begin"/>
          </w:r>
          <w:r w:rsidRPr="005A0F62">
            <w:rPr>
              <w:rFonts w:ascii="ITC Legacy Sans Std Book" w:hAnsi="ITC Legacy Sans Std Book"/>
            </w:rPr>
            <w:instrText xml:space="preserve"> BIBLIOGRAPHY </w:instrText>
          </w:r>
          <w:r w:rsidRPr="005A0F62">
            <w:rPr>
              <w:rFonts w:ascii="ITC Legacy Sans Std Book" w:hAnsi="ITC Legacy Sans Std Book"/>
            </w:rPr>
            <w:fldChar w:fldCharType="separate"/>
          </w:r>
          <w:r w:rsidRPr="005A0F62">
            <w:rPr>
              <w:rFonts w:ascii="ITC Legacy Sans Std Book" w:hAnsi="ITC Legacy Sans Std Book"/>
              <w:noProof/>
            </w:rPr>
            <w:t xml:space="preserve">Lamotte, David. "We Are Each Other's Angels." </w:t>
          </w:r>
          <w:r w:rsidRPr="005A0F62">
            <w:rPr>
              <w:rFonts w:ascii="ITC Legacy Sans Std Book" w:hAnsi="ITC Legacy Sans Std Book"/>
              <w:i/>
              <w:iCs/>
              <w:noProof/>
            </w:rPr>
            <w:t>Flying: Live from the Grey Eagle</w:t>
          </w:r>
          <w:r w:rsidRPr="005A0F62">
            <w:rPr>
              <w:rFonts w:ascii="ITC Legacy Sans Std Book" w:hAnsi="ITC Legacy Sans Std Book"/>
              <w:noProof/>
            </w:rPr>
            <w:t>. By Chuck Brodsky. Black Mountain, NC, 1994. Compact Disc.</w:t>
          </w:r>
        </w:p>
        <w:p w14:paraId="1DC8F2A6" w14:textId="77777777" w:rsidR="003B37B0" w:rsidRPr="005A0F62" w:rsidRDefault="003B37B0" w:rsidP="003B37B0">
          <w:pPr>
            <w:pStyle w:val="Bibliography"/>
            <w:ind w:left="720" w:hanging="720"/>
            <w:rPr>
              <w:rFonts w:ascii="ITC Legacy Sans Std Book" w:hAnsi="ITC Legacy Sans Std Book"/>
              <w:noProof/>
            </w:rPr>
          </w:pPr>
          <w:r w:rsidRPr="005A0F62">
            <w:rPr>
              <w:rFonts w:ascii="ITC Legacy Sans Std Book" w:hAnsi="ITC Legacy Sans Std Book"/>
              <w:noProof/>
            </w:rPr>
            <w:t xml:space="preserve">Merton, Thomas. </w:t>
          </w:r>
          <w:r w:rsidRPr="005A0F62">
            <w:rPr>
              <w:rFonts w:ascii="ITC Legacy Sans Std Book" w:hAnsi="ITC Legacy Sans Std Book"/>
              <w:i/>
              <w:iCs/>
              <w:noProof/>
            </w:rPr>
            <w:t>Thomas Merton</w:t>
          </w:r>
          <w:r w:rsidRPr="005A0F62">
            <w:rPr>
              <w:rFonts w:ascii="ITC Legacy Sans Std Book" w:hAnsi="ITC Legacy Sans Std Book"/>
              <w:noProof/>
            </w:rPr>
            <w:t>. Templegate Publisher, 1990.</w:t>
          </w:r>
        </w:p>
        <w:p w14:paraId="4651E582" w14:textId="0BB81ED3" w:rsidR="003B37B0" w:rsidRPr="00365D9F" w:rsidRDefault="003B37B0" w:rsidP="005A0F62">
          <w:pPr>
            <w:rPr>
              <w:rFonts w:ascii="ITC Legacy Sans Std Book" w:hAnsi="ITC Legacy Sans Std Book"/>
              <w:sz w:val="30"/>
              <w:szCs w:val="30"/>
            </w:rPr>
          </w:pPr>
          <w:r w:rsidRPr="005A0F62">
            <w:rPr>
              <w:rFonts w:ascii="ITC Legacy Sans Std Book" w:hAnsi="ITC Legacy Sans Std Book"/>
              <w:b/>
              <w:bCs/>
              <w:sz w:val="24"/>
              <w:szCs w:val="24"/>
            </w:rPr>
            <w:fldChar w:fldCharType="end"/>
          </w:r>
        </w:p>
      </w:sdtContent>
    </w:sdt>
    <w:sectPr w:rsidR="003B37B0" w:rsidRPr="00365D9F" w:rsidSect="005A0F62">
      <w:headerReference w:type="default" r:id="rId8"/>
      <w:headerReference w:type="first" r:id="rId9"/>
      <w:pgSz w:w="12240" w:h="15840"/>
      <w:pgMar w:top="99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1485E" w14:textId="77777777" w:rsidR="008762C5" w:rsidRDefault="008762C5" w:rsidP="00DD47B9">
      <w:pPr>
        <w:spacing w:after="0" w:line="240" w:lineRule="auto"/>
      </w:pPr>
      <w:r>
        <w:separator/>
      </w:r>
    </w:p>
  </w:endnote>
  <w:endnote w:type="continuationSeparator" w:id="0">
    <w:p w14:paraId="11286EA4" w14:textId="77777777" w:rsidR="008762C5" w:rsidRDefault="008762C5" w:rsidP="00DD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ITC Legacy Sans Std Book">
    <w:panose1 w:val="00000500000000000000"/>
    <w:charset w:val="00"/>
    <w:family w:val="modern"/>
    <w:notTrueType/>
    <w:pitch w:val="variable"/>
    <w:sig w:usb0="800000AF" w:usb1="4000204A" w:usb2="00000000" w:usb3="00000000" w:csb0="00000001" w:csb1="00000000"/>
  </w:font>
  <w:font w:name="ITC Legacy Sans Std Medium">
    <w:altName w:val="Calibri"/>
    <w:panose1 w:val="00000600000000000000"/>
    <w:charset w:val="00"/>
    <w:family w:val="modern"/>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B6312" w14:textId="77777777" w:rsidR="008762C5" w:rsidRDefault="008762C5" w:rsidP="00DD47B9">
      <w:pPr>
        <w:spacing w:after="0" w:line="240" w:lineRule="auto"/>
      </w:pPr>
      <w:r>
        <w:separator/>
      </w:r>
    </w:p>
  </w:footnote>
  <w:footnote w:type="continuationSeparator" w:id="0">
    <w:p w14:paraId="275AA53D" w14:textId="77777777" w:rsidR="008762C5" w:rsidRDefault="008762C5" w:rsidP="00DD4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7246119"/>
      <w:docPartObj>
        <w:docPartGallery w:val="Page Numbers (Top of Page)"/>
        <w:docPartUnique/>
      </w:docPartObj>
    </w:sdtPr>
    <w:sdtEndPr>
      <w:rPr>
        <w:noProof/>
      </w:rPr>
    </w:sdtEndPr>
    <w:sdtContent>
      <w:p w14:paraId="3FB67998" w14:textId="6F5F5F63" w:rsidR="00F44571" w:rsidRDefault="00DA659F">
        <w:pPr>
          <w:pStyle w:val="Header"/>
          <w:jc w:val="right"/>
        </w:pPr>
        <w:r>
          <w:fldChar w:fldCharType="begin"/>
        </w:r>
        <w:r w:rsidR="00F44571">
          <w:instrText xml:space="preserve"> PAGE   \* MERGEFORMAT </w:instrText>
        </w:r>
        <w:r>
          <w:fldChar w:fldCharType="separate"/>
        </w:r>
        <w:r w:rsidR="00AA3FA3">
          <w:rPr>
            <w:noProof/>
          </w:rPr>
          <w:t>4</w:t>
        </w:r>
        <w:r>
          <w:rPr>
            <w:noProof/>
          </w:rPr>
          <w:fldChar w:fldCharType="end"/>
        </w:r>
      </w:p>
    </w:sdtContent>
  </w:sdt>
  <w:p w14:paraId="56638426" w14:textId="77777777" w:rsidR="00F44571" w:rsidRDefault="00F44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3534"/>
    </w:tblGrid>
    <w:tr w:rsidR="00D05DAF" w14:paraId="2F7D4E20" w14:textId="77777777" w:rsidTr="00D05DAF">
      <w:tc>
        <w:tcPr>
          <w:tcW w:w="4788" w:type="dxa"/>
        </w:tcPr>
        <w:p w14:paraId="7C4295C8" w14:textId="77777777" w:rsidR="00D05DAF" w:rsidRDefault="00D05DAF">
          <w:pPr>
            <w:pStyle w:val="Header"/>
          </w:pPr>
          <w:r w:rsidRPr="00D05DAF">
            <w:rPr>
              <w:noProof/>
            </w:rPr>
            <w:drawing>
              <wp:inline distT="0" distB="0" distL="0" distR="0" wp14:anchorId="20F49F07" wp14:editId="63858F74">
                <wp:extent cx="3533775" cy="908447"/>
                <wp:effectExtent l="19050" t="0" r="9525" b="0"/>
                <wp:docPr id="14"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1"/>
                        <a:srcRect l="1624"/>
                        <a:stretch>
                          <a:fillRect/>
                        </a:stretch>
                      </pic:blipFill>
                      <pic:spPr>
                        <a:xfrm>
                          <a:off x="0" y="0"/>
                          <a:ext cx="3533775" cy="908447"/>
                        </a:xfrm>
                        <a:prstGeom prst="rect">
                          <a:avLst/>
                        </a:prstGeom>
                      </pic:spPr>
                    </pic:pic>
                  </a:graphicData>
                </a:graphic>
              </wp:inline>
            </w:drawing>
          </w:r>
        </w:p>
      </w:tc>
      <w:tc>
        <w:tcPr>
          <w:tcW w:w="4788" w:type="dxa"/>
        </w:tcPr>
        <w:p w14:paraId="2179016F" w14:textId="77777777" w:rsidR="00D05DAF" w:rsidRDefault="00D05DAF">
          <w:pPr>
            <w:pStyle w:val="Header"/>
            <w:rPr>
              <w:rFonts w:ascii="ITC Legacy Sans Std Medium" w:hAnsi="ITC Legacy Sans Std Medium"/>
              <w:sz w:val="36"/>
              <w:szCs w:val="36"/>
            </w:rPr>
          </w:pPr>
        </w:p>
        <w:p w14:paraId="3A38C8D4" w14:textId="77777777" w:rsidR="00D05DAF" w:rsidRPr="00D05DAF" w:rsidRDefault="00D05DAF" w:rsidP="00D05DAF">
          <w:pPr>
            <w:pStyle w:val="Header"/>
            <w:jc w:val="right"/>
            <w:rPr>
              <w:rFonts w:ascii="ITC Legacy Sans Std Medium" w:hAnsi="ITC Legacy Sans Std Medium"/>
              <w:sz w:val="36"/>
              <w:szCs w:val="36"/>
            </w:rPr>
          </w:pPr>
          <w:r w:rsidRPr="00D05DAF">
            <w:rPr>
              <w:rFonts w:ascii="ITC Legacy Sans Std Medium" w:hAnsi="ITC Legacy Sans Std Medium"/>
              <w:sz w:val="36"/>
              <w:szCs w:val="36"/>
            </w:rPr>
            <w:t>Sermon Archives</w:t>
          </w:r>
        </w:p>
      </w:tc>
    </w:tr>
  </w:tbl>
  <w:p w14:paraId="752AE4AF" w14:textId="77777777" w:rsidR="00D05DAF" w:rsidRDefault="00D05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94316"/>
    <w:multiLevelType w:val="hybridMultilevel"/>
    <w:tmpl w:val="A92CA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F7"/>
    <w:rsid w:val="00005B42"/>
    <w:rsid w:val="00020A40"/>
    <w:rsid w:val="000222C1"/>
    <w:rsid w:val="000431C4"/>
    <w:rsid w:val="00044FF6"/>
    <w:rsid w:val="000453F1"/>
    <w:rsid w:val="000502F0"/>
    <w:rsid w:val="00054705"/>
    <w:rsid w:val="000609D7"/>
    <w:rsid w:val="000633F1"/>
    <w:rsid w:val="00071C33"/>
    <w:rsid w:val="000820B7"/>
    <w:rsid w:val="0008213A"/>
    <w:rsid w:val="000871FB"/>
    <w:rsid w:val="00093239"/>
    <w:rsid w:val="000C0253"/>
    <w:rsid w:val="000C2956"/>
    <w:rsid w:val="000C5719"/>
    <w:rsid w:val="000F09A5"/>
    <w:rsid w:val="000F1AF8"/>
    <w:rsid w:val="000F5B4A"/>
    <w:rsid w:val="000F74D1"/>
    <w:rsid w:val="001102E0"/>
    <w:rsid w:val="001106DD"/>
    <w:rsid w:val="00114DB4"/>
    <w:rsid w:val="0011550E"/>
    <w:rsid w:val="00115F53"/>
    <w:rsid w:val="00116D39"/>
    <w:rsid w:val="0012238B"/>
    <w:rsid w:val="001326E2"/>
    <w:rsid w:val="00133BBB"/>
    <w:rsid w:val="00152A66"/>
    <w:rsid w:val="001539CD"/>
    <w:rsid w:val="00153BDD"/>
    <w:rsid w:val="00153C80"/>
    <w:rsid w:val="00156291"/>
    <w:rsid w:val="00156C83"/>
    <w:rsid w:val="00157C9C"/>
    <w:rsid w:val="00160E44"/>
    <w:rsid w:val="00164FC1"/>
    <w:rsid w:val="00165DC3"/>
    <w:rsid w:val="001834FF"/>
    <w:rsid w:val="001841F9"/>
    <w:rsid w:val="0018485F"/>
    <w:rsid w:val="001920DE"/>
    <w:rsid w:val="00196787"/>
    <w:rsid w:val="00197D9D"/>
    <w:rsid w:val="001B7347"/>
    <w:rsid w:val="001B7A87"/>
    <w:rsid w:val="001C597B"/>
    <w:rsid w:val="001D4169"/>
    <w:rsid w:val="001D5B13"/>
    <w:rsid w:val="001D5B65"/>
    <w:rsid w:val="001E0904"/>
    <w:rsid w:val="001E50A8"/>
    <w:rsid w:val="001F69AD"/>
    <w:rsid w:val="001F71D7"/>
    <w:rsid w:val="00200AA0"/>
    <w:rsid w:val="00211D34"/>
    <w:rsid w:val="00215AEE"/>
    <w:rsid w:val="00231826"/>
    <w:rsid w:val="00233E13"/>
    <w:rsid w:val="00242023"/>
    <w:rsid w:val="002440B6"/>
    <w:rsid w:val="0024555F"/>
    <w:rsid w:val="00254D97"/>
    <w:rsid w:val="00266D78"/>
    <w:rsid w:val="002806D8"/>
    <w:rsid w:val="0029006E"/>
    <w:rsid w:val="00294EC4"/>
    <w:rsid w:val="00297559"/>
    <w:rsid w:val="002B0554"/>
    <w:rsid w:val="002B2AA0"/>
    <w:rsid w:val="002B3977"/>
    <w:rsid w:val="002B4C89"/>
    <w:rsid w:val="002C178D"/>
    <w:rsid w:val="002C2007"/>
    <w:rsid w:val="002D1489"/>
    <w:rsid w:val="002D3432"/>
    <w:rsid w:val="002E6861"/>
    <w:rsid w:val="002F2904"/>
    <w:rsid w:val="002F4F3C"/>
    <w:rsid w:val="002F5186"/>
    <w:rsid w:val="002F54E0"/>
    <w:rsid w:val="00302A65"/>
    <w:rsid w:val="00307073"/>
    <w:rsid w:val="00310187"/>
    <w:rsid w:val="00310CBF"/>
    <w:rsid w:val="00315A64"/>
    <w:rsid w:val="00315F0A"/>
    <w:rsid w:val="003172C0"/>
    <w:rsid w:val="003203E6"/>
    <w:rsid w:val="003339B3"/>
    <w:rsid w:val="0033542D"/>
    <w:rsid w:val="003371D2"/>
    <w:rsid w:val="00345A63"/>
    <w:rsid w:val="00355F46"/>
    <w:rsid w:val="00365D9F"/>
    <w:rsid w:val="00365F9C"/>
    <w:rsid w:val="00370D85"/>
    <w:rsid w:val="00371EBC"/>
    <w:rsid w:val="003754B7"/>
    <w:rsid w:val="00377D57"/>
    <w:rsid w:val="0038750E"/>
    <w:rsid w:val="003878D4"/>
    <w:rsid w:val="0039599A"/>
    <w:rsid w:val="003A0365"/>
    <w:rsid w:val="003A075F"/>
    <w:rsid w:val="003A18C4"/>
    <w:rsid w:val="003A2851"/>
    <w:rsid w:val="003A704F"/>
    <w:rsid w:val="003A7486"/>
    <w:rsid w:val="003B169F"/>
    <w:rsid w:val="003B37B0"/>
    <w:rsid w:val="003C2E97"/>
    <w:rsid w:val="003C4EF6"/>
    <w:rsid w:val="003C7B4A"/>
    <w:rsid w:val="003D289D"/>
    <w:rsid w:val="003E0572"/>
    <w:rsid w:val="003E08A1"/>
    <w:rsid w:val="003E0D52"/>
    <w:rsid w:val="003E6FC2"/>
    <w:rsid w:val="003F42B6"/>
    <w:rsid w:val="003F76D0"/>
    <w:rsid w:val="00401EEB"/>
    <w:rsid w:val="00402459"/>
    <w:rsid w:val="00402D1A"/>
    <w:rsid w:val="004034EF"/>
    <w:rsid w:val="00405B7A"/>
    <w:rsid w:val="00407D2F"/>
    <w:rsid w:val="00413ACB"/>
    <w:rsid w:val="0042052C"/>
    <w:rsid w:val="0042436C"/>
    <w:rsid w:val="004331B9"/>
    <w:rsid w:val="00437E0D"/>
    <w:rsid w:val="004418C2"/>
    <w:rsid w:val="0044388F"/>
    <w:rsid w:val="004477F9"/>
    <w:rsid w:val="0045204C"/>
    <w:rsid w:val="00475179"/>
    <w:rsid w:val="00475D71"/>
    <w:rsid w:val="00491434"/>
    <w:rsid w:val="00491620"/>
    <w:rsid w:val="004A13DE"/>
    <w:rsid w:val="004A2C03"/>
    <w:rsid w:val="004A5DAB"/>
    <w:rsid w:val="004B0B7E"/>
    <w:rsid w:val="004B3680"/>
    <w:rsid w:val="004C506F"/>
    <w:rsid w:val="004C6B16"/>
    <w:rsid w:val="004D439C"/>
    <w:rsid w:val="004E6940"/>
    <w:rsid w:val="004F30BA"/>
    <w:rsid w:val="004F4E5F"/>
    <w:rsid w:val="004F63F2"/>
    <w:rsid w:val="00504D65"/>
    <w:rsid w:val="00505E81"/>
    <w:rsid w:val="00506919"/>
    <w:rsid w:val="00506D5B"/>
    <w:rsid w:val="005070C9"/>
    <w:rsid w:val="00513D10"/>
    <w:rsid w:val="00536992"/>
    <w:rsid w:val="00541FF7"/>
    <w:rsid w:val="005435AE"/>
    <w:rsid w:val="00546CBC"/>
    <w:rsid w:val="00556160"/>
    <w:rsid w:val="00556EC5"/>
    <w:rsid w:val="005602CE"/>
    <w:rsid w:val="00560B14"/>
    <w:rsid w:val="00562797"/>
    <w:rsid w:val="00567289"/>
    <w:rsid w:val="00570B33"/>
    <w:rsid w:val="00571F84"/>
    <w:rsid w:val="0057691E"/>
    <w:rsid w:val="00583BD7"/>
    <w:rsid w:val="00594937"/>
    <w:rsid w:val="005A0F62"/>
    <w:rsid w:val="005A7D44"/>
    <w:rsid w:val="005B1279"/>
    <w:rsid w:val="005B14C0"/>
    <w:rsid w:val="005C13A9"/>
    <w:rsid w:val="005C4EB8"/>
    <w:rsid w:val="005C63E4"/>
    <w:rsid w:val="005C7EE0"/>
    <w:rsid w:val="005E3A57"/>
    <w:rsid w:val="005E6AC7"/>
    <w:rsid w:val="005F11F7"/>
    <w:rsid w:val="005F475E"/>
    <w:rsid w:val="005F5D78"/>
    <w:rsid w:val="005F5EEA"/>
    <w:rsid w:val="00600E1B"/>
    <w:rsid w:val="00603018"/>
    <w:rsid w:val="00604400"/>
    <w:rsid w:val="0061103F"/>
    <w:rsid w:val="0063049E"/>
    <w:rsid w:val="00633B4C"/>
    <w:rsid w:val="00645297"/>
    <w:rsid w:val="0064730F"/>
    <w:rsid w:val="00651D70"/>
    <w:rsid w:val="00662ED3"/>
    <w:rsid w:val="0066374B"/>
    <w:rsid w:val="0066566B"/>
    <w:rsid w:val="0068630F"/>
    <w:rsid w:val="00690A96"/>
    <w:rsid w:val="00695149"/>
    <w:rsid w:val="006970BE"/>
    <w:rsid w:val="006A00B9"/>
    <w:rsid w:val="006A4BB5"/>
    <w:rsid w:val="006B0439"/>
    <w:rsid w:val="006B6738"/>
    <w:rsid w:val="006C2BB0"/>
    <w:rsid w:val="006C4F03"/>
    <w:rsid w:val="006C5802"/>
    <w:rsid w:val="006D087C"/>
    <w:rsid w:val="006D1DC1"/>
    <w:rsid w:val="006D3219"/>
    <w:rsid w:val="006D46A8"/>
    <w:rsid w:val="006E6DCA"/>
    <w:rsid w:val="006F0D85"/>
    <w:rsid w:val="006F4824"/>
    <w:rsid w:val="00705AAC"/>
    <w:rsid w:val="00720373"/>
    <w:rsid w:val="00720D7D"/>
    <w:rsid w:val="00731446"/>
    <w:rsid w:val="00733947"/>
    <w:rsid w:val="007358AE"/>
    <w:rsid w:val="0073726B"/>
    <w:rsid w:val="007403FA"/>
    <w:rsid w:val="007425B0"/>
    <w:rsid w:val="0075553B"/>
    <w:rsid w:val="00760030"/>
    <w:rsid w:val="00761B56"/>
    <w:rsid w:val="00770AC5"/>
    <w:rsid w:val="0078196D"/>
    <w:rsid w:val="00785C1A"/>
    <w:rsid w:val="007955A1"/>
    <w:rsid w:val="00797D43"/>
    <w:rsid w:val="007A0E0E"/>
    <w:rsid w:val="007A0ECD"/>
    <w:rsid w:val="007A107C"/>
    <w:rsid w:val="007A10A5"/>
    <w:rsid w:val="007A7F4E"/>
    <w:rsid w:val="007B5458"/>
    <w:rsid w:val="007B5473"/>
    <w:rsid w:val="007C2138"/>
    <w:rsid w:val="007D1F01"/>
    <w:rsid w:val="007D5014"/>
    <w:rsid w:val="007D5259"/>
    <w:rsid w:val="007F310E"/>
    <w:rsid w:val="007F35C9"/>
    <w:rsid w:val="007F4D93"/>
    <w:rsid w:val="007F5838"/>
    <w:rsid w:val="007F5B50"/>
    <w:rsid w:val="008108E0"/>
    <w:rsid w:val="00817D56"/>
    <w:rsid w:val="00836D1E"/>
    <w:rsid w:val="00840B82"/>
    <w:rsid w:val="0084428C"/>
    <w:rsid w:val="00846891"/>
    <w:rsid w:val="00857CCF"/>
    <w:rsid w:val="008618E8"/>
    <w:rsid w:val="008667C7"/>
    <w:rsid w:val="008711C7"/>
    <w:rsid w:val="00874243"/>
    <w:rsid w:val="008762C5"/>
    <w:rsid w:val="00885DF9"/>
    <w:rsid w:val="00893D68"/>
    <w:rsid w:val="008A4CE4"/>
    <w:rsid w:val="008B0CBD"/>
    <w:rsid w:val="008B162D"/>
    <w:rsid w:val="008C1765"/>
    <w:rsid w:val="008D1357"/>
    <w:rsid w:val="008D3F0D"/>
    <w:rsid w:val="008D4E87"/>
    <w:rsid w:val="008E08F3"/>
    <w:rsid w:val="0090132B"/>
    <w:rsid w:val="0090308F"/>
    <w:rsid w:val="0091138C"/>
    <w:rsid w:val="00912E90"/>
    <w:rsid w:val="00912EF4"/>
    <w:rsid w:val="00914ED2"/>
    <w:rsid w:val="00916C87"/>
    <w:rsid w:val="00922796"/>
    <w:rsid w:val="0092398C"/>
    <w:rsid w:val="0092576E"/>
    <w:rsid w:val="009275B4"/>
    <w:rsid w:val="00935A06"/>
    <w:rsid w:val="009408EA"/>
    <w:rsid w:val="009563C3"/>
    <w:rsid w:val="00971C79"/>
    <w:rsid w:val="00972523"/>
    <w:rsid w:val="00980425"/>
    <w:rsid w:val="009900C8"/>
    <w:rsid w:val="00993AE4"/>
    <w:rsid w:val="0099487F"/>
    <w:rsid w:val="009A00D4"/>
    <w:rsid w:val="009A6A22"/>
    <w:rsid w:val="009B2E5B"/>
    <w:rsid w:val="009C4D31"/>
    <w:rsid w:val="009C568D"/>
    <w:rsid w:val="009C5D5B"/>
    <w:rsid w:val="009D692D"/>
    <w:rsid w:val="009E2FFA"/>
    <w:rsid w:val="009E3C49"/>
    <w:rsid w:val="00A01279"/>
    <w:rsid w:val="00A10C27"/>
    <w:rsid w:val="00A12FB2"/>
    <w:rsid w:val="00A13C83"/>
    <w:rsid w:val="00A13E09"/>
    <w:rsid w:val="00A21C2B"/>
    <w:rsid w:val="00A30865"/>
    <w:rsid w:val="00A32455"/>
    <w:rsid w:val="00A3593D"/>
    <w:rsid w:val="00A44030"/>
    <w:rsid w:val="00A517BC"/>
    <w:rsid w:val="00A60AD2"/>
    <w:rsid w:val="00A62446"/>
    <w:rsid w:val="00A63CBE"/>
    <w:rsid w:val="00A65100"/>
    <w:rsid w:val="00A70680"/>
    <w:rsid w:val="00A76252"/>
    <w:rsid w:val="00AA0807"/>
    <w:rsid w:val="00AA1793"/>
    <w:rsid w:val="00AA3FA3"/>
    <w:rsid w:val="00AA6E0E"/>
    <w:rsid w:val="00AB0985"/>
    <w:rsid w:val="00AB2FC8"/>
    <w:rsid w:val="00AB75C0"/>
    <w:rsid w:val="00AC351D"/>
    <w:rsid w:val="00AC3FAC"/>
    <w:rsid w:val="00AD1116"/>
    <w:rsid w:val="00AD6F6A"/>
    <w:rsid w:val="00AE3A7F"/>
    <w:rsid w:val="00AF5FF2"/>
    <w:rsid w:val="00AF67AE"/>
    <w:rsid w:val="00B03E61"/>
    <w:rsid w:val="00B054C2"/>
    <w:rsid w:val="00B05950"/>
    <w:rsid w:val="00B10885"/>
    <w:rsid w:val="00B10AF0"/>
    <w:rsid w:val="00B12495"/>
    <w:rsid w:val="00B134A3"/>
    <w:rsid w:val="00B15B0E"/>
    <w:rsid w:val="00B305D3"/>
    <w:rsid w:val="00B357B2"/>
    <w:rsid w:val="00B363E1"/>
    <w:rsid w:val="00B41CFC"/>
    <w:rsid w:val="00B4303F"/>
    <w:rsid w:val="00B4484F"/>
    <w:rsid w:val="00B66696"/>
    <w:rsid w:val="00B67620"/>
    <w:rsid w:val="00B76C1A"/>
    <w:rsid w:val="00B845AF"/>
    <w:rsid w:val="00B850BA"/>
    <w:rsid w:val="00B9495D"/>
    <w:rsid w:val="00BA2280"/>
    <w:rsid w:val="00BA35BD"/>
    <w:rsid w:val="00BA3C64"/>
    <w:rsid w:val="00BA4DEC"/>
    <w:rsid w:val="00BB354B"/>
    <w:rsid w:val="00BB5589"/>
    <w:rsid w:val="00BC2CB1"/>
    <w:rsid w:val="00BD7A0D"/>
    <w:rsid w:val="00BE1F65"/>
    <w:rsid w:val="00BE34B4"/>
    <w:rsid w:val="00BF34F9"/>
    <w:rsid w:val="00C10886"/>
    <w:rsid w:val="00C141D9"/>
    <w:rsid w:val="00C20F33"/>
    <w:rsid w:val="00C375F3"/>
    <w:rsid w:val="00C414AD"/>
    <w:rsid w:val="00C42D5A"/>
    <w:rsid w:val="00C50D50"/>
    <w:rsid w:val="00C54404"/>
    <w:rsid w:val="00C55B17"/>
    <w:rsid w:val="00C55F5A"/>
    <w:rsid w:val="00C6044F"/>
    <w:rsid w:val="00C633AB"/>
    <w:rsid w:val="00C70F93"/>
    <w:rsid w:val="00C723DC"/>
    <w:rsid w:val="00C74B89"/>
    <w:rsid w:val="00C8073C"/>
    <w:rsid w:val="00C80D9D"/>
    <w:rsid w:val="00C8223F"/>
    <w:rsid w:val="00C83862"/>
    <w:rsid w:val="00C8462C"/>
    <w:rsid w:val="00C87D24"/>
    <w:rsid w:val="00CB2ADE"/>
    <w:rsid w:val="00CB4325"/>
    <w:rsid w:val="00CB4FEF"/>
    <w:rsid w:val="00CB59F7"/>
    <w:rsid w:val="00CB7E4C"/>
    <w:rsid w:val="00CC3C41"/>
    <w:rsid w:val="00CC3D98"/>
    <w:rsid w:val="00CD0DDC"/>
    <w:rsid w:val="00CD4886"/>
    <w:rsid w:val="00CD5A2C"/>
    <w:rsid w:val="00CD60E0"/>
    <w:rsid w:val="00CD6DF1"/>
    <w:rsid w:val="00CF17F2"/>
    <w:rsid w:val="00CF59EF"/>
    <w:rsid w:val="00D001D0"/>
    <w:rsid w:val="00D02C84"/>
    <w:rsid w:val="00D05DAF"/>
    <w:rsid w:val="00D166C9"/>
    <w:rsid w:val="00D244DC"/>
    <w:rsid w:val="00D332F7"/>
    <w:rsid w:val="00D367E2"/>
    <w:rsid w:val="00D36A64"/>
    <w:rsid w:val="00D4091E"/>
    <w:rsid w:val="00D464A8"/>
    <w:rsid w:val="00D66DCA"/>
    <w:rsid w:val="00D716CD"/>
    <w:rsid w:val="00D77F56"/>
    <w:rsid w:val="00DA2494"/>
    <w:rsid w:val="00DA2DE1"/>
    <w:rsid w:val="00DA3842"/>
    <w:rsid w:val="00DA42A1"/>
    <w:rsid w:val="00DA659F"/>
    <w:rsid w:val="00DB035B"/>
    <w:rsid w:val="00DB0B49"/>
    <w:rsid w:val="00DB3E08"/>
    <w:rsid w:val="00DC0175"/>
    <w:rsid w:val="00DC15FA"/>
    <w:rsid w:val="00DC6819"/>
    <w:rsid w:val="00DD13AA"/>
    <w:rsid w:val="00DD461C"/>
    <w:rsid w:val="00DD47B9"/>
    <w:rsid w:val="00DD5DB7"/>
    <w:rsid w:val="00DF51BA"/>
    <w:rsid w:val="00E0070F"/>
    <w:rsid w:val="00E02E7B"/>
    <w:rsid w:val="00E22329"/>
    <w:rsid w:val="00E37FD1"/>
    <w:rsid w:val="00E41AA4"/>
    <w:rsid w:val="00E506BA"/>
    <w:rsid w:val="00E55093"/>
    <w:rsid w:val="00E657F3"/>
    <w:rsid w:val="00E66CD0"/>
    <w:rsid w:val="00E729AE"/>
    <w:rsid w:val="00E74AF7"/>
    <w:rsid w:val="00E91247"/>
    <w:rsid w:val="00EA0C76"/>
    <w:rsid w:val="00EB11F7"/>
    <w:rsid w:val="00EB3E29"/>
    <w:rsid w:val="00EC6013"/>
    <w:rsid w:val="00ED1AA9"/>
    <w:rsid w:val="00ED20D8"/>
    <w:rsid w:val="00ED6C8D"/>
    <w:rsid w:val="00EE1960"/>
    <w:rsid w:val="00EE5F81"/>
    <w:rsid w:val="00EF078B"/>
    <w:rsid w:val="00EF098A"/>
    <w:rsid w:val="00EF239F"/>
    <w:rsid w:val="00EF7620"/>
    <w:rsid w:val="00F013EF"/>
    <w:rsid w:val="00F02602"/>
    <w:rsid w:val="00F03DBD"/>
    <w:rsid w:val="00F0505A"/>
    <w:rsid w:val="00F05B5A"/>
    <w:rsid w:val="00F11964"/>
    <w:rsid w:val="00F120B2"/>
    <w:rsid w:val="00F159D1"/>
    <w:rsid w:val="00F2463B"/>
    <w:rsid w:val="00F24F4E"/>
    <w:rsid w:val="00F26096"/>
    <w:rsid w:val="00F355EF"/>
    <w:rsid w:val="00F419C1"/>
    <w:rsid w:val="00F43C64"/>
    <w:rsid w:val="00F44571"/>
    <w:rsid w:val="00F457E9"/>
    <w:rsid w:val="00F52D55"/>
    <w:rsid w:val="00F55E80"/>
    <w:rsid w:val="00F61797"/>
    <w:rsid w:val="00F62C1C"/>
    <w:rsid w:val="00F655B3"/>
    <w:rsid w:val="00F709FF"/>
    <w:rsid w:val="00F7528C"/>
    <w:rsid w:val="00F855B1"/>
    <w:rsid w:val="00F85EDE"/>
    <w:rsid w:val="00F86C43"/>
    <w:rsid w:val="00F87219"/>
    <w:rsid w:val="00F900E7"/>
    <w:rsid w:val="00F92CE6"/>
    <w:rsid w:val="00F96C13"/>
    <w:rsid w:val="00FA6E5E"/>
    <w:rsid w:val="00FB36C6"/>
    <w:rsid w:val="00FC0303"/>
    <w:rsid w:val="00FD1C9A"/>
    <w:rsid w:val="00FD4E53"/>
    <w:rsid w:val="00FD4F52"/>
    <w:rsid w:val="00FE0649"/>
    <w:rsid w:val="00FE26B1"/>
    <w:rsid w:val="00FE3DE2"/>
    <w:rsid w:val="00FE433E"/>
    <w:rsid w:val="00FE4B20"/>
    <w:rsid w:val="00FF286E"/>
    <w:rsid w:val="00FF4A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164CC8"/>
  <w15:docId w15:val="{1699BBEC-77C5-4342-AF07-6042CC97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FF7"/>
  </w:style>
  <w:style w:type="paragraph" w:styleId="Heading1">
    <w:name w:val="heading 1"/>
    <w:basedOn w:val="Normal"/>
    <w:next w:val="Normal"/>
    <w:link w:val="Heading1Char"/>
    <w:uiPriority w:val="9"/>
    <w:qFormat/>
    <w:rsid w:val="00266D78"/>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41FF7"/>
  </w:style>
  <w:style w:type="character" w:customStyle="1" w:styleId="apple-converted-space">
    <w:name w:val="apple-converted-space"/>
    <w:basedOn w:val="DefaultParagraphFont"/>
    <w:rsid w:val="00541FF7"/>
  </w:style>
  <w:style w:type="paragraph" w:styleId="NormalWeb">
    <w:name w:val="Normal (Web)"/>
    <w:basedOn w:val="Normal"/>
    <w:uiPriority w:val="99"/>
    <w:semiHidden/>
    <w:unhideWhenUsed/>
    <w:rsid w:val="00541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41FF7"/>
  </w:style>
  <w:style w:type="character" w:styleId="Hyperlink">
    <w:name w:val="Hyperlink"/>
    <w:basedOn w:val="DefaultParagraphFont"/>
    <w:uiPriority w:val="99"/>
    <w:semiHidden/>
    <w:unhideWhenUsed/>
    <w:rsid w:val="00541FF7"/>
    <w:rPr>
      <w:color w:val="0000FF"/>
      <w:u w:val="single"/>
    </w:rPr>
  </w:style>
  <w:style w:type="paragraph" w:styleId="FootnoteText">
    <w:name w:val="footnote text"/>
    <w:basedOn w:val="Normal"/>
    <w:link w:val="FootnoteTextChar"/>
    <w:uiPriority w:val="99"/>
    <w:semiHidden/>
    <w:unhideWhenUsed/>
    <w:rsid w:val="00DD4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7B9"/>
    <w:rPr>
      <w:sz w:val="20"/>
      <w:szCs w:val="20"/>
    </w:rPr>
  </w:style>
  <w:style w:type="character" w:styleId="FootnoteReference">
    <w:name w:val="footnote reference"/>
    <w:basedOn w:val="DefaultParagraphFont"/>
    <w:uiPriority w:val="99"/>
    <w:semiHidden/>
    <w:unhideWhenUsed/>
    <w:rsid w:val="00DD47B9"/>
    <w:rPr>
      <w:vertAlign w:val="superscript"/>
    </w:rPr>
  </w:style>
  <w:style w:type="paragraph" w:styleId="Header">
    <w:name w:val="header"/>
    <w:basedOn w:val="Normal"/>
    <w:link w:val="HeaderChar"/>
    <w:uiPriority w:val="99"/>
    <w:unhideWhenUsed/>
    <w:rsid w:val="00F4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71"/>
  </w:style>
  <w:style w:type="paragraph" w:styleId="Footer">
    <w:name w:val="footer"/>
    <w:basedOn w:val="Normal"/>
    <w:link w:val="FooterChar"/>
    <w:uiPriority w:val="99"/>
    <w:unhideWhenUsed/>
    <w:rsid w:val="00F4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71"/>
  </w:style>
  <w:style w:type="paragraph" w:styleId="BalloonText">
    <w:name w:val="Balloon Text"/>
    <w:basedOn w:val="Normal"/>
    <w:link w:val="BalloonTextChar"/>
    <w:uiPriority w:val="99"/>
    <w:semiHidden/>
    <w:unhideWhenUsed/>
    <w:rsid w:val="00D0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AF"/>
    <w:rPr>
      <w:rFonts w:ascii="Tahoma" w:hAnsi="Tahoma" w:cs="Tahoma"/>
      <w:sz w:val="16"/>
      <w:szCs w:val="16"/>
    </w:rPr>
  </w:style>
  <w:style w:type="table" w:styleId="TableGrid">
    <w:name w:val="Table Grid"/>
    <w:basedOn w:val="TableNormal"/>
    <w:uiPriority w:val="59"/>
    <w:rsid w:val="00D0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AA9"/>
    <w:pPr>
      <w:spacing w:after="160" w:line="259" w:lineRule="auto"/>
      <w:ind w:left="720"/>
      <w:contextualSpacing/>
    </w:pPr>
  </w:style>
  <w:style w:type="paragraph" w:styleId="EndnoteText">
    <w:name w:val="endnote text"/>
    <w:basedOn w:val="Normal"/>
    <w:link w:val="EndnoteTextChar"/>
    <w:uiPriority w:val="99"/>
    <w:semiHidden/>
    <w:unhideWhenUsed/>
    <w:rsid w:val="00ED1A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1AA9"/>
    <w:rPr>
      <w:sz w:val="20"/>
      <w:szCs w:val="20"/>
    </w:rPr>
  </w:style>
  <w:style w:type="character" w:styleId="EndnoteReference">
    <w:name w:val="endnote reference"/>
    <w:basedOn w:val="DefaultParagraphFont"/>
    <w:uiPriority w:val="99"/>
    <w:semiHidden/>
    <w:unhideWhenUsed/>
    <w:rsid w:val="00ED1AA9"/>
    <w:rPr>
      <w:vertAlign w:val="superscript"/>
    </w:rPr>
  </w:style>
  <w:style w:type="character" w:customStyle="1" w:styleId="Heading1Char">
    <w:name w:val="Heading 1 Char"/>
    <w:basedOn w:val="DefaultParagraphFont"/>
    <w:link w:val="Heading1"/>
    <w:uiPriority w:val="9"/>
    <w:rsid w:val="00266D7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66D7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Sha</b:Tag>
    <b:SourceType>Book</b:SourceType>
    <b:Guid>{F02B50EE-0AEB-F84F-8B35-0A82DE2B8377}</b:Guid>
    <b:Title>Hamlet</b:Title>
    <b:Author>
      <b:Author>
        <b:NameList>
          <b:Person>
            <b:Last>Shakespeare</b:Last>
            <b:First>William</b:First>
          </b:Person>
        </b:NameList>
      </b:Author>
    </b:Author>
    <b:Pages>1.5.207</b:Pages>
    <b:RefOrder>1</b:RefOrder>
  </b:Source>
  <b:Source>
    <b:Tag>Mat08</b:Tag>
    <b:SourceType>InternetSite</b:SourceType>
    <b:Guid>{6C160D64-3C9B-5D42-AEED-932853D8158D}</b:Guid>
    <b:Year>2008</b:Year>
    <b:Author>
      <b:Author>
        <b:NameList>
          <b:Person>
            <b:Last>Skinner</b:Last>
            <b:First>Matt</b:First>
          </b:Person>
        </b:NameList>
      </b:Author>
    </b:Author>
    <b:InternetSiteTitle>Working Preacher</b:InternetSiteTitle>
    <b:URL>http://www.workingpreacher.org/preaching.aspx?commentary_id=52</b:URL>
    <b:Month>April</b:Month>
    <b:Day>13</b:Day>
    <b:RefOrder>2</b:RefOrder>
  </b:Source>
  <b:Source>
    <b:Tag>New89</b:Tag>
    <b:SourceType>Book</b:SourceType>
    <b:Guid>{84CFB8E7-B51A-E74B-97B7-44E2BBE6E062}</b:Guid>
    <b:Title>New Revised Standard Version Bible</b:Title>
    <b:Year>1989</b:Year>
    <b:RefOrder>3</b:RefOrder>
  </b:Source>
  <b:Source>
    <b:Tag>Fra98</b:Tag>
    <b:SourceType>Book</b:SourceType>
    <b:Guid>{DEF3EE9A-99AB-7049-90F0-99E7610E4574}</b:Guid>
    <b:Author>
      <b:Author>
        <b:NameList>
          <b:Person>
            <b:Last>Moloney</b:Last>
            <b:First>Francis</b:First>
            <b:Middle>J.</b:Middle>
          </b:Person>
        </b:NameList>
      </b:Author>
    </b:Author>
    <b:Title>The Gospel of John</b:Title>
    <b:City>Collegeville, MN</b:City>
    <b:Publisher>The Liturgical Press</b:Publisher>
    <b:Year>1998</b:Year>
    <b:RefOrder>1</b:RefOrder>
  </b:Source>
  <b:Source>
    <b:Tag>Dri89</b:Tag>
    <b:SourceType>BookSection</b:SourceType>
    <b:Guid>{71E51DC9-97DC-7649-A665-75341A70FCFE}</b:Guid>
    <b:Title>Changing Conceptions</b:Title>
    <b:Year>1989</b:Year>
    <b:Author>
      <b:Author>
        <b:NameList>
          <b:Person>
            <b:Last>Driver</b:Last>
            <b:First>Rosalind</b:First>
          </b:Person>
        </b:NameList>
      </b:Author>
    </b:Author>
    <b:JournalName>Adolescent Development and School Science</b:JournalName>
    <b:BookTitle>Adolescent Development and School Science</b:BookTitle>
    <b:City>London</b:City>
    <b:Publisher>University of London. King's College. Centre for Educational Studies</b:Publisher>
    <b:RefOrder>2</b:RefOrder>
  </b:Source>
  <b:Source>
    <b:Tag>Whi29</b:Tag>
    <b:SourceType>Book</b:SourceType>
    <b:Guid>{29427530-8EA0-9641-A104-9948A3598427}</b:Guid>
    <b:Author>
      <b:Author>
        <b:NameList>
          <b:Person>
            <b:Last>Whitehead</b:Last>
            <b:First>Alfred</b:First>
            <b:Middle>N.</b:Middle>
          </b:Person>
        </b:NameList>
      </b:Author>
    </b:Author>
    <b:Title>The Aims of Education</b:Title>
    <b:City>New York</b:City>
    <b:Publisher>Macmillan</b:Publisher>
    <b:Year>1929</b:Year>
    <b:RefOrder>3</b:RefOrder>
  </b:Source>
  <b:Source>
    <b:Tag>1Pe89</b:Tag>
    <b:SourceType>Misc</b:SourceType>
    <b:Guid>{7BB87B7E-7F5B-0342-8ED6-3F0007018B93}</b:Guid>
    <b:Author>
      <b:Author>
        <b:NameList>
          <b:Person>
            <b:Last>9b-10</b:Last>
            <b:First>1</b:First>
            <b:Middle>Peter 2:</b:Middle>
          </b:Person>
        </b:NameList>
      </b:Author>
    </b:Author>
    <b:Title>New Revised Standard Version Bible</b:Title>
    <b:Year>1989</b:Year>
    <b:RefOrder>4</b:RefOrder>
  </b:Source>
  <b:Source>
    <b:Tag>Kri191</b:Tag>
    <b:SourceType>SoundRecording</b:SourceType>
    <b:Guid>{7FEBF5EB-423D-C64A-B36F-23986B705E49}</b:Guid>
    <b:Author>
      <b:Composer>
        <b:NameList>
          <b:Person>
            <b:Last>Lopez</b:Last>
            <b:First>Kristen</b:First>
            <b:Middle>Anderson-Lopez and Robert</b:Middle>
          </b:Person>
        </b:NameList>
      </b:Composer>
    </b:Author>
    <b:Title>Into the Unknown</b:Title>
    <b:AlbumTitle>Disney's Frozen II: Original Motion Picture Soundtrack</b:AlbumTitle>
    <b:Year>2019</b:Year>
    <b:RefOrder>1</b:RefOrder>
  </b:Source>
  <b:Source>
    <b:Tag>Cla14</b:Tag>
    <b:SourceType>Book</b:SourceType>
    <b:Guid>{85F31F39-B24D-9146-B504-DC0313D152A5}</b:Guid>
    <b:Title>Paul in Athens: The Popular Religious Context of Acts 17</b:Title>
    <b:City>Tubingen, Germany</b:City>
    <b:Year>2014</b:Year>
    <b:Author>
      <b:Author>
        <b:NameList>
          <b:Person>
            <b:Last>Rothschild</b:Last>
            <b:First>Clare</b:First>
            <b:Middle>K.</b:Middle>
          </b:Person>
        </b:NameList>
      </b:Author>
    </b:Author>
    <b:Publisher>Mohr Siebeck</b:Publisher>
    <b:RefOrder>2</b:RefOrder>
  </b:Source>
  <b:Source>
    <b:Tag>Mar12</b:Tag>
    <b:SourceType>Book</b:SourceType>
    <b:Guid>{6F3807C4-E1F5-6845-93A5-CD70EEA884EF}</b:Guid>
    <b:Author>
      <b:Author>
        <b:NameList>
          <b:Person>
            <b:Last>Oliver</b:Last>
            <b:First>Mary</b:First>
          </b:Person>
        </b:NameList>
      </b:Author>
    </b:Author>
    <b:Title>House of Light</b:Title>
    <b:City>Boston</b:City>
    <b:Publisher>Beacon Press</b:Publisher>
    <b:Year>2012</b:Year>
    <b:RefOrder>3</b:RefOrder>
  </b:Source>
  <b:Source>
    <b:Tag>Kri19</b:Tag>
    <b:SourceType>SoundRecording</b:SourceType>
    <b:Guid>{9D6D8C1B-DD82-E648-A9E7-177094FE404F}</b:Guid>
    <b:Title>The Next Right Thing</b:Title>
    <b:Year>2019</b:Year>
    <b:Author>
      <b:Composer>
        <b:NameList>
          <b:Person>
            <b:Last>Lopez</b:Last>
            <b:First>Kristen</b:First>
            <b:Middle>Anderson-Lopez and Robert</b:Middle>
          </b:Person>
        </b:NameList>
      </b:Composer>
    </b:Author>
    <b:AlbumTitle>Disney's Frozen II: Original Motion Picture Soundtrack</b:AlbumTitle>
    <b:RefOrder>4</b:RefOrder>
  </b:Source>
  <b:Source>
    <b:Tag>Joh13</b:Tag>
    <b:SourceType>Book</b:SourceType>
    <b:Guid>{38643A19-0BC6-B84A-BCAB-3A62DC7660BE}</b:Guid>
    <b:Author>
      <b:Author>
        <b:NameList>
          <b:Person>
            <b:Last>Goldingay</b:Last>
            <b:First>John</b:First>
          </b:Person>
        </b:NameList>
      </b:Author>
    </b:Author>
    <b:Title>Job for Everyone</b:Title>
    <b:City>Louisville, KY</b:City>
    <b:Publisher>Westminster John Knox Press</b:Publisher>
    <b:Year>2013</b:Year>
    <b:RefOrder>1</b:RefOrder>
  </b:Source>
  <b:Source>
    <b:Tag>Woo18</b:Tag>
    <b:SourceType>InternetSite</b:SourceType>
    <b:Guid>{D23D3FB5-F618-404F-A486-65437A52DB5A}</b:Guid>
    <b:Title>You're Not Special, and Other Lessons from Kate Bowler</b:Title>
    <b:Year>2018</b:Year>
    <b:Month>May</b:Month>
    <b:Day>9</b:Day>
    <b:Author>
      <b:Author>
        <b:NameList>
          <b:Person>
            <b:Last>Woodiwiss</b:Last>
            <b:First>Catherine</b:First>
          </b:Person>
        </b:NameList>
      </b:Author>
    </b:Author>
    <b:YearAccessed>2020</b:YearAccessed>
    <b:MonthAccessed>June</b:MonthAccessed>
    <b:DayAccessed>18</b:DayAccessed>
    <b:InternetSiteTitle>Sojourners</b:InternetSiteTitle>
    <b:URL>https://sojo.net/articles/youre-not-special-and-other-lessons-kate-bowler</b:URL>
    <b:RefOrder>2</b:RefOrder>
  </b:Source>
  <b:Source>
    <b:Tag>Eug87</b:Tag>
    <b:SourceType>Misc</b:SourceType>
    <b:Guid>{60F815F1-F024-3040-B35C-564516353FC7}</b:Guid>
    <b:Title>"Who Could Ask For Anything More?"</b:Title>
    <b:Year>1987</b:Year>
    <b:Month>November </b:Month>
    <b:Day>29</b:Day>
    <b:City>Durham, NC</b:City>
    <b:Author>
      <b:Author>
        <b:NameList>
          <b:Person>
            <b:Last>Lowry</b:Last>
            <b:First>Eugene</b:First>
          </b:Person>
        </b:NameList>
      </b:Author>
    </b:Author>
    <b:Publisher>Duke University Chapel</b:Publisher>
    <b:RefOrder>1</b:RefOrder>
  </b:Source>
  <b:Source>
    <b:Tag>Bio20</b:Tag>
    <b:SourceType>InternetSite</b:SourceType>
    <b:Guid>{127C16CD-7D0E-E34E-84AA-6A4A799235E3}</b:Guid>
    <b:Title>BioNET-EAFRINET</b:Title>
    <b:YearAccessed>2020</b:YearAccessed>
    <b:MonthAccessed>July</b:MonthAccessed>
    <b:DayAccessed>15</b:DayAccessed>
    <b:URL>https://keys.lucidcentral.org/keys/v3/eafrinet/weeds/key/weeds/Media/Html/Lolium_temulentum_(Darnel_Ryegrass).htm</b:URL>
    <b:RefOrder>1</b:RefOrder>
  </b:Source>
  <b:Source>
    <b:Tag>Gol10</b:Tag>
    <b:SourceType>Book</b:SourceType>
    <b:Guid>{96EBB6A9-E128-E640-8887-3DECEE3DC916}</b:Guid>
    <b:Author>
      <b:Author>
        <b:NameList>
          <b:Person>
            <b:Last>Goldingay</b:Last>
            <b:First>John</b:First>
          </b:Person>
        </b:NameList>
      </b:Author>
    </b:Author>
    <b:Title>Genesis for Everyone, Volume 2</b:Title>
    <b:Year>2010</b:Year>
    <b:City>Louisville</b:City>
    <b:Publisher>Westminster John Knox Press</b:Publisher>
    <b:StateProvince>KY</b:StateProvince>
    <b:Pages>118</b:Pages>
    <b:RefOrder>1</b:RefOrder>
  </b:Source>
  <b:Source>
    <b:Tag>Mit20</b:Tag>
    <b:SourceType>InternetSite</b:SourceType>
    <b:Guid>{A6064242-CF23-A047-BB9E-386F4FAD38F2}</b:Guid>
    <b:Title>Working Preacher</b:Title>
    <b:Year>2020</b:Year>
    <b:Author>
      <b:Author>
        <b:NameList>
          <b:Person>
            <b:Last>Smith</b:Last>
            <b:First>Mitzi</b:First>
            <b:Middle>J.</b:Middle>
          </b:Person>
        </b:NameList>
      </b:Author>
    </b:Author>
    <b:YearAccessed>2020</b:YearAccessed>
    <b:MonthAccessed>August</b:MonthAccessed>
    <b:DayAccessed>12</b:DayAccessed>
    <b:RefOrder>1</b:RefOrder>
  </b:Source>
  <b:Source>
    <b:Tag>Rob</b:Tag>
    <b:SourceType>Book</b:SourceType>
    <b:Guid>{FD0C950C-7F77-F045-A203-61886B317945}</b:Guid>
    <b:Title>To Love As God Loves</b:Title>
    <b:Author>
      <b:Author>
        <b:NameList>
          <b:Person>
            <b:Last>Bondi</b:Last>
            <b:First>Roberta</b:First>
          </b:Person>
        </b:NameList>
      </b:Author>
    </b:Author>
    <b:RefOrder>2</b:RefOrder>
  </b:Source>
  <b:Source>
    <b:Tag>Jan12</b:Tag>
    <b:SourceType>InternetSite</b:SourceType>
    <b:Guid>{B524F5ED-D0B1-F544-89E5-07FC33D855A0}</b:Guid>
    <b:Title>The Painted Prayerbook</b:Title>
    <b:Year>2012</b:Year>
    <b:Author>
      <b:Author>
        <b:NameList>
          <b:Person>
            <b:Last>Richardson</b:Last>
            <b:First>Jan</b:First>
          </b:Person>
        </b:NameList>
      </b:Author>
    </b:Author>
    <b:Month>June</b:Month>
    <b:Day>5</b:Day>
    <b:YearAccessed>2020</b:YearAccessed>
    <b:MonthAccessed>August</b:MonthAccessed>
    <b:DayAccessed>12</b:DayAccessed>
    <b:RefOrder>3</b:RefOrder>
  </b:Source>
  <b:Source>
    <b:Tag>Bar11</b:Tag>
    <b:SourceType>BookSection</b:SourceType>
    <b:Guid>{AABD9F00-E8AD-8B4A-85ED-024E59F6558D}</b:Guid>
    <b:Title>Proper 18, Homiletical Perspective</b:Title>
    <b:Year>2011</b:Year>
    <b:City>Louisville</b:City>
    <b:Publisher>Westminster John Knox Press</b:Publisher>
    <b:Author>
      <b:Author>
        <b:NameList>
          <b:Person>
            <b:Last>Lundblad</b:Last>
            <b:First>Barbara</b:First>
            <b:Middle>K.</b:Middle>
          </b:Person>
        </b:NameList>
      </b:Author>
    </b:Author>
    <b:BookTitle>Feasting on the Word, Year A Additional Texts</b:BookTitle>
    <b:RefOrder>1</b:RefOrder>
  </b:Source>
  <b:Source>
    <b:Tag>Dos50</b:Tag>
    <b:SourceType>Book</b:SourceType>
    <b:Guid>{5F70911B-DB89-094D-A090-0971435B4214}</b:Guid>
    <b:Author>
      <b:Author>
        <b:NameList>
          <b:Person>
            <b:Last>Dostoevsky</b:Last>
            <b:First>Fyodor</b:First>
          </b:Person>
        </b:NameList>
      </b:Author>
    </b:Author>
    <b:Title>The Brothers Karamazov</b:Title>
    <b:City>New York</b:City>
    <b:Publisher>Vintage Books</b:Publisher>
    <b:Year>1950</b:Year>
    <b:RefOrder>2</b:RefOrder>
  </b:Source>
  <b:Source>
    <b:Tag>Tho90</b:Tag>
    <b:SourceType>Book</b:SourceType>
    <b:Guid>{9DD6DDD3-FBF2-1B41-9CC1-7C2FEF7C0F11}</b:Guid>
    <b:Author>
      <b:Author>
        <b:NameList>
          <b:Person>
            <b:Last>Merton</b:Last>
            <b:First>Thomas</b:First>
          </b:Person>
        </b:NameList>
      </b:Author>
    </b:Author>
    <b:Title>Thomas Merton</b:Title>
    <b:Publisher>Templegate Publisher</b:Publisher>
    <b:Year>1990</b:Year>
    <b:RefOrder>1</b:RefOrder>
  </b:Source>
  <b:Source>
    <b:Tag>Chu94</b:Tag>
    <b:SourceType>SoundRecording</b:SourceType>
    <b:Guid>{FBF717C3-6394-D44B-A4B6-BD2D65549B91}</b:Guid>
    <b:Title>We Are Each Other's Angels</b:Title>
    <b:City>Black Mountain, NC</b:City>
    <b:Year>1994</b:Year>
    <b:Author>
      <b:Composer>
        <b:NameList>
          <b:Person>
            <b:Last>Brodsky</b:Last>
            <b:First>Chuck</b:First>
          </b:Person>
        </b:NameList>
      </b:Composer>
      <b:Performer>
        <b:NameList>
          <b:Person>
            <b:Last>Lamotte</b:Last>
            <b:First>David</b:First>
          </b:Person>
        </b:NameList>
      </b:Performer>
    </b:Author>
    <b:AlbumTitle>Flying: Live from the Grey Eagle</b:AlbumTitle>
    <b:Medium>Compact Disc</b:Medium>
    <b:RefOrder>2</b:RefOrder>
  </b:Source>
</b:Sources>
</file>

<file path=customXml/itemProps1.xml><?xml version="1.0" encoding="utf-8"?>
<ds:datastoreItem xmlns:ds="http://schemas.openxmlformats.org/officeDocument/2006/customXml" ds:itemID="{FE1C2438-2252-D044-8ED7-908DB58F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dc:creator>
  <cp:lastModifiedBy>Office PHPC</cp:lastModifiedBy>
  <cp:revision>3</cp:revision>
  <cp:lastPrinted>2020-09-22T17:38:00Z</cp:lastPrinted>
  <dcterms:created xsi:type="dcterms:W3CDTF">2020-09-21T16:11:00Z</dcterms:created>
  <dcterms:modified xsi:type="dcterms:W3CDTF">2020-09-22T17:39:00Z</dcterms:modified>
</cp:coreProperties>
</file>