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71A12" w14:textId="46522C93" w:rsidR="002318B0" w:rsidRPr="009B27F8" w:rsidRDefault="009B27F8" w:rsidP="002318B0">
      <w:pPr>
        <w:contextualSpacing/>
        <w:jc w:val="center"/>
        <w:rPr>
          <w:rFonts w:ascii="ITC Legacy Sans Std Book" w:hAnsi="ITC Legacy Sans Std Book" w:cstheme="minorHAnsi"/>
          <w:b/>
          <w:bCs/>
          <w:sz w:val="29"/>
          <w:szCs w:val="29"/>
        </w:rPr>
      </w:pPr>
      <w:r w:rsidRPr="009B27F8">
        <w:rPr>
          <w:rFonts w:ascii="ITC Legacy Sans Std Book" w:hAnsi="ITC Legacy Sans Std Book" w:cstheme="minorHAnsi"/>
          <w:b/>
          <w:bCs/>
          <w:sz w:val="29"/>
          <w:szCs w:val="29"/>
        </w:rPr>
        <w:t>“</w:t>
      </w:r>
      <w:r w:rsidR="002318B0" w:rsidRPr="009B27F8">
        <w:rPr>
          <w:rFonts w:ascii="ITC Legacy Sans Std Book" w:hAnsi="ITC Legacy Sans Std Book" w:cstheme="minorHAnsi"/>
          <w:b/>
          <w:bCs/>
          <w:sz w:val="29"/>
          <w:szCs w:val="29"/>
        </w:rPr>
        <w:t>Utopia? No. Transformation?</w:t>
      </w:r>
      <w:r w:rsidRPr="009B27F8">
        <w:rPr>
          <w:rFonts w:ascii="ITC Legacy Sans Std Book" w:hAnsi="ITC Legacy Sans Std Book" w:cstheme="minorHAnsi"/>
          <w:b/>
          <w:bCs/>
          <w:sz w:val="29"/>
          <w:szCs w:val="29"/>
        </w:rPr>
        <w:t xml:space="preserve"> </w:t>
      </w:r>
      <w:r w:rsidR="002318B0" w:rsidRPr="009B27F8">
        <w:rPr>
          <w:rFonts w:ascii="ITC Legacy Sans Std Book" w:hAnsi="ITC Legacy Sans Std Book" w:cstheme="minorHAnsi"/>
          <w:b/>
          <w:bCs/>
          <w:sz w:val="29"/>
          <w:szCs w:val="29"/>
        </w:rPr>
        <w:t>Yes!</w:t>
      </w:r>
      <w:r w:rsidRPr="009B27F8">
        <w:rPr>
          <w:rFonts w:ascii="ITC Legacy Sans Std Book" w:hAnsi="ITC Legacy Sans Std Book" w:cstheme="minorHAnsi"/>
          <w:b/>
          <w:bCs/>
          <w:sz w:val="29"/>
          <w:szCs w:val="29"/>
        </w:rPr>
        <w:t>”</w:t>
      </w:r>
    </w:p>
    <w:p w14:paraId="0EE0D2B5" w14:textId="77777777" w:rsidR="009B27F8" w:rsidRPr="009B27F8" w:rsidRDefault="009B27F8" w:rsidP="009B27F8">
      <w:pPr>
        <w:spacing w:line="240" w:lineRule="auto"/>
        <w:contextualSpacing/>
        <w:jc w:val="center"/>
        <w:rPr>
          <w:rFonts w:ascii="ITC Legacy Sans Std Book" w:hAnsi="ITC Legacy Sans Std Book" w:cstheme="minorHAnsi"/>
          <w:b/>
          <w:bCs/>
          <w:sz w:val="29"/>
          <w:szCs w:val="29"/>
        </w:rPr>
      </w:pPr>
      <w:r w:rsidRPr="009B27F8">
        <w:rPr>
          <w:rFonts w:ascii="ITC Legacy Sans Std Book" w:hAnsi="ITC Legacy Sans Std Book" w:cstheme="minorHAnsi"/>
          <w:b/>
          <w:bCs/>
          <w:sz w:val="29"/>
          <w:szCs w:val="29"/>
        </w:rPr>
        <w:t>Rev. Susan L. Haynes</w:t>
      </w:r>
    </w:p>
    <w:p w14:paraId="2F1FE368" w14:textId="745EE9AF" w:rsidR="002318B0" w:rsidRPr="009B27F8" w:rsidRDefault="002318B0" w:rsidP="002318B0">
      <w:pPr>
        <w:spacing w:line="240" w:lineRule="auto"/>
        <w:contextualSpacing/>
        <w:jc w:val="center"/>
        <w:rPr>
          <w:rFonts w:ascii="ITC Legacy Sans Std Book" w:hAnsi="ITC Legacy Sans Std Book" w:cstheme="minorHAnsi"/>
          <w:b/>
          <w:bCs/>
          <w:sz w:val="29"/>
          <w:szCs w:val="29"/>
        </w:rPr>
      </w:pPr>
      <w:r w:rsidRPr="009B27F8">
        <w:rPr>
          <w:rFonts w:ascii="ITC Legacy Sans Std Book" w:hAnsi="ITC Legacy Sans Std Book" w:cstheme="minorHAnsi"/>
          <w:b/>
          <w:bCs/>
          <w:sz w:val="29"/>
          <w:szCs w:val="29"/>
        </w:rPr>
        <w:t>Isaiah 65:17-25</w:t>
      </w:r>
    </w:p>
    <w:p w14:paraId="38CFB07F" w14:textId="77777777" w:rsidR="009B27F8" w:rsidRPr="009B27F8" w:rsidRDefault="002318B0" w:rsidP="002318B0">
      <w:pPr>
        <w:spacing w:line="240" w:lineRule="auto"/>
        <w:contextualSpacing/>
        <w:jc w:val="center"/>
        <w:rPr>
          <w:rFonts w:ascii="ITC Legacy Sans Std Book" w:hAnsi="ITC Legacy Sans Std Book" w:cstheme="minorHAnsi"/>
          <w:b/>
          <w:bCs/>
          <w:sz w:val="29"/>
          <w:szCs w:val="29"/>
        </w:rPr>
      </w:pPr>
      <w:r w:rsidRPr="009B27F8">
        <w:rPr>
          <w:rFonts w:ascii="ITC Legacy Sans Std Book" w:hAnsi="ITC Legacy Sans Std Book" w:cstheme="minorHAnsi"/>
          <w:b/>
          <w:bCs/>
          <w:sz w:val="29"/>
          <w:szCs w:val="29"/>
        </w:rPr>
        <w:t>November 17, 2019</w:t>
      </w:r>
    </w:p>
    <w:p w14:paraId="7563CF77" w14:textId="16C258A7" w:rsidR="002318B0" w:rsidRPr="009B27F8" w:rsidRDefault="002318B0" w:rsidP="002318B0">
      <w:pPr>
        <w:spacing w:line="240" w:lineRule="auto"/>
        <w:contextualSpacing/>
        <w:jc w:val="center"/>
        <w:rPr>
          <w:rFonts w:ascii="ITC Legacy Sans Std Book" w:hAnsi="ITC Legacy Sans Std Book" w:cstheme="minorHAnsi"/>
          <w:b/>
          <w:bCs/>
          <w:sz w:val="29"/>
          <w:szCs w:val="29"/>
        </w:rPr>
      </w:pPr>
      <w:r w:rsidRPr="009B27F8">
        <w:rPr>
          <w:rFonts w:ascii="ITC Legacy Sans Std Book" w:hAnsi="ITC Legacy Sans Std Book" w:cstheme="minorHAnsi"/>
          <w:b/>
          <w:bCs/>
          <w:sz w:val="29"/>
          <w:szCs w:val="29"/>
        </w:rPr>
        <w:t>23</w:t>
      </w:r>
      <w:r w:rsidRPr="009B27F8">
        <w:rPr>
          <w:rFonts w:ascii="ITC Legacy Sans Std Book" w:hAnsi="ITC Legacy Sans Std Book" w:cstheme="minorHAnsi"/>
          <w:b/>
          <w:bCs/>
          <w:sz w:val="29"/>
          <w:szCs w:val="29"/>
          <w:vertAlign w:val="superscript"/>
        </w:rPr>
        <w:t>rd</w:t>
      </w:r>
      <w:r w:rsidRPr="009B27F8">
        <w:rPr>
          <w:rFonts w:ascii="ITC Legacy Sans Std Book" w:hAnsi="ITC Legacy Sans Std Book" w:cstheme="minorHAnsi"/>
          <w:b/>
          <w:bCs/>
          <w:sz w:val="29"/>
          <w:szCs w:val="29"/>
        </w:rPr>
        <w:t xml:space="preserve"> S</w:t>
      </w:r>
      <w:r w:rsidR="009B27F8" w:rsidRPr="009B27F8">
        <w:rPr>
          <w:rFonts w:ascii="ITC Legacy Sans Std Book" w:hAnsi="ITC Legacy Sans Std Book" w:cstheme="minorHAnsi"/>
          <w:b/>
          <w:bCs/>
          <w:sz w:val="29"/>
          <w:szCs w:val="29"/>
        </w:rPr>
        <w:t>unday</w:t>
      </w:r>
      <w:r w:rsidRPr="009B27F8">
        <w:rPr>
          <w:rFonts w:ascii="ITC Legacy Sans Std Book" w:hAnsi="ITC Legacy Sans Std Book" w:cstheme="minorHAnsi"/>
          <w:b/>
          <w:bCs/>
          <w:sz w:val="29"/>
          <w:szCs w:val="29"/>
        </w:rPr>
        <w:t xml:space="preserve"> after Pentecost – YR C</w:t>
      </w:r>
    </w:p>
    <w:p w14:paraId="532B3293" w14:textId="15AD8D47" w:rsidR="002318B0" w:rsidRPr="009B27F8" w:rsidRDefault="009B27F8" w:rsidP="009B27F8">
      <w:pPr>
        <w:pStyle w:val="NormalWeb"/>
        <w:shd w:val="clear" w:color="auto" w:fill="FFFFFF"/>
        <w:spacing w:before="0"/>
        <w:jc w:val="both"/>
        <w:rPr>
          <w:rFonts w:ascii="ITC Legacy Sans Std Book" w:hAnsi="ITC Legacy Sans Std Book" w:cstheme="minorHAnsi"/>
          <w:sz w:val="29"/>
          <w:szCs w:val="29"/>
        </w:rPr>
      </w:pPr>
      <w:r w:rsidRPr="009B27F8">
        <w:rPr>
          <w:rFonts w:ascii="ITC Legacy Sans Std Book" w:hAnsi="ITC Legacy Sans Std Book" w:cstheme="minorHAnsi"/>
          <w:sz w:val="29"/>
          <w:szCs w:val="29"/>
        </w:rPr>
        <w:t>“</w:t>
      </w:r>
      <w:r w:rsidR="002318B0" w:rsidRPr="009B27F8">
        <w:rPr>
          <w:rFonts w:ascii="ITC Legacy Sans Std Book" w:hAnsi="ITC Legacy Sans Std Book" w:cstheme="minorHAnsi"/>
          <w:sz w:val="29"/>
          <w:szCs w:val="29"/>
          <w:vertAlign w:val="superscript"/>
        </w:rPr>
        <w:t>17</w:t>
      </w:r>
      <w:r w:rsidR="002318B0" w:rsidRPr="009B27F8">
        <w:rPr>
          <w:rFonts w:ascii="ITC Legacy Sans Std Book" w:hAnsi="ITC Legacy Sans Std Book" w:cstheme="minorHAnsi"/>
          <w:sz w:val="29"/>
          <w:szCs w:val="29"/>
        </w:rPr>
        <w:t xml:space="preserve"> For I am about to create new heavens and a new earth; the former things shall not be remembered or come to mind. </w:t>
      </w:r>
      <w:r w:rsidR="002318B0" w:rsidRPr="009B27F8">
        <w:rPr>
          <w:rFonts w:ascii="ITC Legacy Sans Std Book" w:hAnsi="ITC Legacy Sans Std Book" w:cstheme="minorHAnsi"/>
          <w:sz w:val="29"/>
          <w:szCs w:val="29"/>
          <w:vertAlign w:val="superscript"/>
        </w:rPr>
        <w:t>18</w:t>
      </w:r>
      <w:r w:rsidR="002318B0" w:rsidRPr="009B27F8">
        <w:rPr>
          <w:rFonts w:ascii="ITC Legacy Sans Std Book" w:hAnsi="ITC Legacy Sans Std Book" w:cstheme="minorHAnsi"/>
          <w:sz w:val="29"/>
          <w:szCs w:val="29"/>
        </w:rPr>
        <w:t> But be glad and rejoice forever in what I am creating;</w:t>
      </w:r>
      <w:r w:rsidR="002318B0" w:rsidRPr="009B27F8">
        <w:rPr>
          <w:rFonts w:ascii="ITC Legacy Sans Std Book" w:hAnsi="ITC Legacy Sans Std Book" w:cstheme="minorHAnsi"/>
          <w:sz w:val="29"/>
          <w:szCs w:val="29"/>
        </w:rPr>
        <w:br/>
        <w:t xml:space="preserve">for I am about to create Jerusalem as a joy, and its people as a delight. </w:t>
      </w:r>
      <w:r w:rsidR="002318B0" w:rsidRPr="009B27F8">
        <w:rPr>
          <w:rFonts w:ascii="ITC Legacy Sans Std Book" w:hAnsi="ITC Legacy Sans Std Book" w:cstheme="minorHAnsi"/>
          <w:sz w:val="29"/>
          <w:szCs w:val="29"/>
          <w:vertAlign w:val="superscript"/>
        </w:rPr>
        <w:t>19</w:t>
      </w:r>
      <w:r w:rsidR="002318B0" w:rsidRPr="009B27F8">
        <w:rPr>
          <w:rFonts w:ascii="ITC Legacy Sans Std Book" w:hAnsi="ITC Legacy Sans Std Book" w:cstheme="minorHAnsi"/>
          <w:sz w:val="29"/>
          <w:szCs w:val="29"/>
        </w:rPr>
        <w:t> I will rejoice in Jerusalem, and delight in my people; no more shall the sound of weeping be heard in it,</w:t>
      </w:r>
      <w:r w:rsidR="002318B0" w:rsidRPr="009B27F8">
        <w:rPr>
          <w:rFonts w:ascii="ITC Legacy Sans Std Book" w:hAnsi="ITC Legacy Sans Std Book" w:cstheme="minorHAnsi"/>
          <w:sz w:val="29"/>
          <w:szCs w:val="29"/>
        </w:rPr>
        <w:br/>
        <w:t xml:space="preserve">or the cry of distress. </w:t>
      </w:r>
      <w:r w:rsidR="002318B0" w:rsidRPr="009B27F8">
        <w:rPr>
          <w:rFonts w:ascii="ITC Legacy Sans Std Book" w:hAnsi="ITC Legacy Sans Std Book" w:cstheme="minorHAnsi"/>
          <w:sz w:val="29"/>
          <w:szCs w:val="29"/>
          <w:vertAlign w:val="superscript"/>
        </w:rPr>
        <w:t>20</w:t>
      </w:r>
      <w:r w:rsidR="002318B0" w:rsidRPr="009B27F8">
        <w:rPr>
          <w:rFonts w:ascii="ITC Legacy Sans Std Book" w:hAnsi="ITC Legacy Sans Std Book" w:cstheme="minorHAnsi"/>
          <w:sz w:val="29"/>
          <w:szCs w:val="29"/>
        </w:rPr>
        <w:t> No more shall there be in it an infant that lives but a few days, or an old person who does not live out a lifetime; for one who dies at a hundred years will be considered  a youth, and one who falls short of a hundred will be considered accursed.</w:t>
      </w:r>
      <w:r w:rsidR="002318B0" w:rsidRPr="009B27F8">
        <w:rPr>
          <w:rFonts w:ascii="ITC Legacy Sans Std Book" w:hAnsi="ITC Legacy Sans Std Book" w:cstheme="minorHAnsi"/>
          <w:sz w:val="29"/>
          <w:szCs w:val="29"/>
        </w:rPr>
        <w:br/>
      </w:r>
      <w:r w:rsidR="002318B0" w:rsidRPr="009B27F8">
        <w:rPr>
          <w:rFonts w:ascii="ITC Legacy Sans Std Book" w:hAnsi="ITC Legacy Sans Std Book" w:cstheme="minorHAnsi"/>
          <w:sz w:val="29"/>
          <w:szCs w:val="29"/>
          <w:vertAlign w:val="superscript"/>
        </w:rPr>
        <w:t>21</w:t>
      </w:r>
      <w:r w:rsidR="002318B0" w:rsidRPr="009B27F8">
        <w:rPr>
          <w:rFonts w:ascii="ITC Legacy Sans Std Book" w:hAnsi="ITC Legacy Sans Std Book" w:cstheme="minorHAnsi"/>
          <w:sz w:val="29"/>
          <w:szCs w:val="29"/>
        </w:rPr>
        <w:t> They shall build houses and inhabit them; they shall plant vineyards and eat their fruit.</w:t>
      </w:r>
      <w:r w:rsidR="002318B0" w:rsidRPr="009B27F8">
        <w:rPr>
          <w:rFonts w:ascii="ITC Legacy Sans Std Book" w:hAnsi="ITC Legacy Sans Std Book" w:cstheme="minorHAnsi"/>
          <w:sz w:val="29"/>
          <w:szCs w:val="29"/>
        </w:rPr>
        <w:br/>
      </w:r>
      <w:r w:rsidR="002318B0" w:rsidRPr="009B27F8">
        <w:rPr>
          <w:rFonts w:ascii="ITC Legacy Sans Std Book" w:hAnsi="ITC Legacy Sans Std Book" w:cstheme="minorHAnsi"/>
          <w:sz w:val="29"/>
          <w:szCs w:val="29"/>
          <w:vertAlign w:val="superscript"/>
        </w:rPr>
        <w:t>22</w:t>
      </w:r>
      <w:r w:rsidR="002318B0" w:rsidRPr="009B27F8">
        <w:rPr>
          <w:rFonts w:ascii="ITC Legacy Sans Std Book" w:hAnsi="ITC Legacy Sans Std Book" w:cstheme="minorHAnsi"/>
          <w:sz w:val="29"/>
          <w:szCs w:val="29"/>
        </w:rPr>
        <w:t xml:space="preserve"> They shall not build and another inhabit; they shall not plant and another eat; for like the days of a tree shall the days of my people be, and my chosen shall long enjoy the work of their hands. </w:t>
      </w:r>
      <w:r w:rsidR="002318B0" w:rsidRPr="009B27F8">
        <w:rPr>
          <w:rFonts w:ascii="ITC Legacy Sans Std Book" w:hAnsi="ITC Legacy Sans Std Book" w:cstheme="minorHAnsi"/>
          <w:sz w:val="29"/>
          <w:szCs w:val="29"/>
          <w:vertAlign w:val="superscript"/>
        </w:rPr>
        <w:t>23</w:t>
      </w:r>
      <w:r w:rsidR="002318B0" w:rsidRPr="009B27F8">
        <w:rPr>
          <w:rFonts w:ascii="ITC Legacy Sans Std Book" w:hAnsi="ITC Legacy Sans Std Book" w:cstheme="minorHAnsi"/>
          <w:sz w:val="29"/>
          <w:szCs w:val="29"/>
        </w:rPr>
        <w:t> They shall not labor in vain, or bear children for calamity; for they shall be offspring blessed by the</w:t>
      </w:r>
      <w:r w:rsidRPr="009B27F8">
        <w:rPr>
          <w:rFonts w:ascii="ITC Legacy Sans Std Book" w:hAnsi="ITC Legacy Sans Std Book" w:cstheme="minorHAnsi"/>
          <w:sz w:val="29"/>
          <w:szCs w:val="29"/>
        </w:rPr>
        <w:t xml:space="preserve"> </w:t>
      </w:r>
      <w:r w:rsidRPr="009B27F8">
        <w:rPr>
          <w:rFonts w:ascii="ITC Legacy Sans Std Book" w:hAnsi="ITC Legacy Sans Std Book" w:cstheme="minorHAnsi"/>
          <w:sz w:val="29"/>
          <w:szCs w:val="29"/>
        </w:rPr>
        <w:t>Lord</w:t>
      </w:r>
      <w:r w:rsidRPr="009B27F8">
        <w:rPr>
          <w:rFonts w:ascii="ITC Legacy Sans Std Book" w:hAnsi="ITC Legacy Sans Std Book" w:cstheme="minorHAnsi"/>
          <w:sz w:val="29"/>
          <w:szCs w:val="29"/>
        </w:rPr>
        <w:t xml:space="preserve">, </w:t>
      </w:r>
      <w:r w:rsidR="002318B0" w:rsidRPr="009B27F8">
        <w:rPr>
          <w:rFonts w:ascii="ITC Legacy Sans Std Book" w:hAnsi="ITC Legacy Sans Std Book" w:cstheme="minorHAnsi"/>
          <w:sz w:val="29"/>
          <w:szCs w:val="29"/>
        </w:rPr>
        <w:t xml:space="preserve">and their descendants as well. </w:t>
      </w:r>
      <w:r w:rsidR="002318B0" w:rsidRPr="009B27F8">
        <w:rPr>
          <w:rFonts w:ascii="ITC Legacy Sans Std Book" w:hAnsi="ITC Legacy Sans Std Book" w:cstheme="minorHAnsi"/>
          <w:sz w:val="29"/>
          <w:szCs w:val="29"/>
          <w:vertAlign w:val="superscript"/>
        </w:rPr>
        <w:t>24</w:t>
      </w:r>
      <w:r w:rsidR="002318B0" w:rsidRPr="009B27F8">
        <w:rPr>
          <w:rFonts w:ascii="ITC Legacy Sans Std Book" w:hAnsi="ITC Legacy Sans Std Book" w:cstheme="minorHAnsi"/>
          <w:sz w:val="29"/>
          <w:szCs w:val="29"/>
        </w:rPr>
        <w:t> Before they call</w:t>
      </w:r>
      <w:r w:rsidRPr="009B27F8">
        <w:rPr>
          <w:rFonts w:ascii="ITC Legacy Sans Std Book" w:hAnsi="ITC Legacy Sans Std Book" w:cstheme="minorHAnsi"/>
          <w:sz w:val="29"/>
          <w:szCs w:val="29"/>
        </w:rPr>
        <w:t>,</w:t>
      </w:r>
      <w:r w:rsidR="002318B0" w:rsidRPr="009B27F8">
        <w:rPr>
          <w:rFonts w:ascii="ITC Legacy Sans Std Book" w:hAnsi="ITC Legacy Sans Std Book" w:cstheme="minorHAnsi"/>
          <w:sz w:val="29"/>
          <w:szCs w:val="29"/>
        </w:rPr>
        <w:t xml:space="preserve"> I will answer, while they are yet speaking</w:t>
      </w:r>
      <w:r w:rsidRPr="009B27F8">
        <w:rPr>
          <w:rFonts w:ascii="ITC Legacy Sans Std Book" w:hAnsi="ITC Legacy Sans Std Book" w:cstheme="minorHAnsi"/>
          <w:sz w:val="29"/>
          <w:szCs w:val="29"/>
        </w:rPr>
        <w:t>,</w:t>
      </w:r>
      <w:r w:rsidR="002318B0" w:rsidRPr="009B27F8">
        <w:rPr>
          <w:rFonts w:ascii="ITC Legacy Sans Std Book" w:hAnsi="ITC Legacy Sans Std Book" w:cstheme="minorHAnsi"/>
          <w:sz w:val="29"/>
          <w:szCs w:val="29"/>
        </w:rPr>
        <w:t xml:space="preserve"> I will hear. </w:t>
      </w:r>
      <w:r w:rsidR="002318B0" w:rsidRPr="009B27F8">
        <w:rPr>
          <w:rFonts w:ascii="ITC Legacy Sans Std Book" w:hAnsi="ITC Legacy Sans Std Book" w:cstheme="minorHAnsi"/>
          <w:sz w:val="29"/>
          <w:szCs w:val="29"/>
          <w:vertAlign w:val="superscript"/>
        </w:rPr>
        <w:t>25</w:t>
      </w:r>
      <w:r w:rsidR="002318B0" w:rsidRPr="009B27F8">
        <w:rPr>
          <w:rFonts w:ascii="ITC Legacy Sans Std Book" w:hAnsi="ITC Legacy Sans Std Book" w:cstheme="minorHAnsi"/>
          <w:sz w:val="29"/>
          <w:szCs w:val="29"/>
        </w:rPr>
        <w:t xml:space="preserve"> The wolf and the lamb shall feed </w:t>
      </w:r>
      <w:proofErr w:type="gramStart"/>
      <w:r w:rsidR="002318B0" w:rsidRPr="009B27F8">
        <w:rPr>
          <w:rFonts w:ascii="ITC Legacy Sans Std Book" w:hAnsi="ITC Legacy Sans Std Book" w:cstheme="minorHAnsi"/>
          <w:sz w:val="29"/>
          <w:szCs w:val="29"/>
        </w:rPr>
        <w:t>together,</w:t>
      </w:r>
      <w:proofErr w:type="gramEnd"/>
      <w:r w:rsidR="002318B0" w:rsidRPr="009B27F8">
        <w:rPr>
          <w:rFonts w:ascii="ITC Legacy Sans Std Book" w:hAnsi="ITC Legacy Sans Std Book" w:cstheme="minorHAnsi"/>
          <w:sz w:val="29"/>
          <w:szCs w:val="29"/>
        </w:rPr>
        <w:t> the lion shall eat straw like the ox; but the serpent—its food shall be dust! They shall not hurt or destroy</w:t>
      </w:r>
      <w:r w:rsidRPr="009B27F8">
        <w:rPr>
          <w:rFonts w:ascii="ITC Legacy Sans Std Book" w:hAnsi="ITC Legacy Sans Std Book" w:cstheme="minorHAnsi"/>
          <w:sz w:val="29"/>
          <w:szCs w:val="29"/>
        </w:rPr>
        <w:t xml:space="preserve"> </w:t>
      </w:r>
      <w:r w:rsidR="002318B0" w:rsidRPr="009B27F8">
        <w:rPr>
          <w:rFonts w:ascii="ITC Legacy Sans Std Book" w:hAnsi="ITC Legacy Sans Std Book" w:cstheme="minorHAnsi"/>
          <w:sz w:val="29"/>
          <w:szCs w:val="29"/>
        </w:rPr>
        <w:t>on all my holy mountain, says the</w:t>
      </w:r>
      <w:r w:rsidRPr="009B27F8">
        <w:rPr>
          <w:rFonts w:ascii="ITC Legacy Sans Std Book" w:hAnsi="ITC Legacy Sans Std Book" w:cstheme="minorHAnsi"/>
          <w:sz w:val="29"/>
          <w:szCs w:val="29"/>
        </w:rPr>
        <w:t xml:space="preserve"> “Lord.”</w:t>
      </w:r>
    </w:p>
    <w:p w14:paraId="4925A56A" w14:textId="5FAB9169" w:rsidR="002318B0" w:rsidRPr="009B27F8" w:rsidRDefault="002318B0" w:rsidP="009B27F8">
      <w:pPr>
        <w:pStyle w:val="NormalWeb"/>
        <w:shd w:val="clear" w:color="auto" w:fill="FFFFFF"/>
        <w:contextualSpacing/>
        <w:jc w:val="both"/>
        <w:rPr>
          <w:rFonts w:ascii="ITC Legacy Sans Std Book" w:hAnsi="ITC Legacy Sans Std Book" w:cstheme="minorHAnsi"/>
          <w:sz w:val="29"/>
          <w:szCs w:val="29"/>
        </w:rPr>
      </w:pPr>
      <w:r w:rsidRPr="009B27F8">
        <w:rPr>
          <w:rFonts w:ascii="ITC Legacy Sans Std Book" w:hAnsi="ITC Legacy Sans Std Book" w:cstheme="minorHAnsi"/>
          <w:sz w:val="29"/>
          <w:szCs w:val="29"/>
        </w:rPr>
        <w:t>Have you ever been to Utopia? Utopia, KS or OH or NY or TX or IL or FL?</w:t>
      </w:r>
      <w:r w:rsidR="009B27F8">
        <w:rPr>
          <w:rFonts w:ascii="ITC Legacy Sans Std Book" w:hAnsi="ITC Legacy Sans Std Book" w:cstheme="minorHAnsi"/>
          <w:sz w:val="29"/>
          <w:szCs w:val="29"/>
        </w:rPr>
        <w:t xml:space="preserve"> </w:t>
      </w:r>
      <w:r w:rsidRPr="009B27F8">
        <w:rPr>
          <w:rFonts w:ascii="ITC Legacy Sans Std Book" w:hAnsi="ITC Legacy Sans Std Book" w:cstheme="minorHAnsi"/>
          <w:sz w:val="29"/>
          <w:szCs w:val="29"/>
        </w:rPr>
        <w:t>Perhaps Utopia, New South Wales in Australia?</w:t>
      </w:r>
      <w:r w:rsidR="009B27F8" w:rsidRPr="009B27F8">
        <w:rPr>
          <w:rFonts w:ascii="ITC Legacy Sans Std Book" w:hAnsi="ITC Legacy Sans Std Book" w:cstheme="minorHAnsi"/>
          <w:sz w:val="29"/>
          <w:szCs w:val="29"/>
        </w:rPr>
        <w:t xml:space="preserve"> </w:t>
      </w:r>
      <w:r w:rsidRPr="009B27F8">
        <w:rPr>
          <w:rFonts w:ascii="ITC Legacy Sans Std Book" w:hAnsi="ITC Legacy Sans Std Book" w:cstheme="minorHAnsi"/>
          <w:sz w:val="29"/>
          <w:szCs w:val="29"/>
        </w:rPr>
        <w:t>Google says there are seven Utopia-named cities in the world, six here in the United States and one in Australia.</w:t>
      </w:r>
      <w:r w:rsidR="009B27F8" w:rsidRPr="009B27F8">
        <w:rPr>
          <w:rFonts w:ascii="ITC Legacy Sans Std Book" w:hAnsi="ITC Legacy Sans Std Book" w:cstheme="minorHAnsi"/>
          <w:sz w:val="29"/>
          <w:szCs w:val="29"/>
        </w:rPr>
        <w:t xml:space="preserve"> </w:t>
      </w:r>
      <w:r w:rsidRPr="009B27F8">
        <w:rPr>
          <w:rFonts w:ascii="ITC Legacy Sans Std Book" w:hAnsi="ITC Legacy Sans Std Book" w:cstheme="minorHAnsi"/>
          <w:sz w:val="29"/>
          <w:szCs w:val="29"/>
        </w:rPr>
        <w:t>None of the U.S. Utopias continue to thrive with perhaps the exception of Utopia, TX, which has a small tourist following.</w:t>
      </w:r>
    </w:p>
    <w:p w14:paraId="4447B31E" w14:textId="77777777" w:rsidR="002318B0" w:rsidRPr="009B27F8" w:rsidRDefault="002318B0" w:rsidP="009B27F8">
      <w:pPr>
        <w:pStyle w:val="NormalWeb"/>
        <w:shd w:val="clear" w:color="auto" w:fill="FFFFFF"/>
        <w:contextualSpacing/>
        <w:jc w:val="both"/>
        <w:rPr>
          <w:rFonts w:ascii="ITC Legacy Sans Std Book" w:hAnsi="ITC Legacy Sans Std Book" w:cstheme="minorHAnsi"/>
          <w:sz w:val="29"/>
          <w:szCs w:val="29"/>
        </w:rPr>
      </w:pPr>
      <w:r w:rsidRPr="009B27F8">
        <w:rPr>
          <w:rFonts w:ascii="ITC Legacy Sans Std Book" w:hAnsi="ITC Legacy Sans Std Book" w:cstheme="minorHAnsi"/>
          <w:sz w:val="29"/>
          <w:szCs w:val="29"/>
        </w:rPr>
        <w:tab/>
      </w:r>
    </w:p>
    <w:p w14:paraId="1AAB3656" w14:textId="3DD2DA88" w:rsidR="002318B0" w:rsidRDefault="002318B0" w:rsidP="009B27F8">
      <w:pPr>
        <w:pStyle w:val="NormalWeb"/>
        <w:shd w:val="clear" w:color="auto" w:fill="FFFFFF"/>
        <w:contextualSpacing/>
        <w:jc w:val="both"/>
        <w:rPr>
          <w:rFonts w:ascii="ITC Legacy Sans Std Book" w:hAnsi="ITC Legacy Sans Std Book" w:cstheme="minorHAnsi"/>
          <w:sz w:val="29"/>
          <w:szCs w:val="29"/>
          <w:shd w:val="clear" w:color="auto" w:fill="FFFFFF"/>
        </w:rPr>
      </w:pPr>
      <w:r w:rsidRPr="009B27F8">
        <w:rPr>
          <w:rFonts w:ascii="ITC Legacy Sans Std Book" w:hAnsi="ITC Legacy Sans Std Book" w:cstheme="minorHAnsi"/>
          <w:sz w:val="29"/>
          <w:szCs w:val="29"/>
          <w:shd w:val="clear" w:color="auto" w:fill="FFFFFF"/>
        </w:rPr>
        <w:t>In the decades preceding the Civil War, there was an idealism that led to some people establishing communities called Utopia.</w:t>
      </w:r>
      <w:r w:rsidR="009B27F8">
        <w:rPr>
          <w:rFonts w:ascii="ITC Legacy Sans Std Book" w:hAnsi="ITC Legacy Sans Std Book" w:cstheme="minorHAnsi"/>
          <w:sz w:val="29"/>
          <w:szCs w:val="29"/>
          <w:shd w:val="clear" w:color="auto" w:fill="FFFFFF"/>
        </w:rPr>
        <w:t xml:space="preserve"> </w:t>
      </w:r>
      <w:r w:rsidRPr="009B27F8">
        <w:rPr>
          <w:rFonts w:ascii="ITC Legacy Sans Std Book" w:hAnsi="ITC Legacy Sans Std Book" w:cstheme="minorHAnsi"/>
          <w:sz w:val="29"/>
          <w:szCs w:val="29"/>
          <w:shd w:val="clear" w:color="auto" w:fill="FFFFFF"/>
        </w:rPr>
        <w:t>The founders wanted to create societies as close to perfect as they could.</w:t>
      </w:r>
    </w:p>
    <w:p w14:paraId="5D1658CA" w14:textId="77777777" w:rsidR="009B27F8" w:rsidRPr="009B27F8" w:rsidRDefault="009B27F8" w:rsidP="009B27F8">
      <w:pPr>
        <w:pStyle w:val="NormalWeb"/>
        <w:shd w:val="clear" w:color="auto" w:fill="FFFFFF"/>
        <w:contextualSpacing/>
        <w:jc w:val="both"/>
        <w:rPr>
          <w:rFonts w:ascii="ITC Legacy Sans Std Book" w:hAnsi="ITC Legacy Sans Std Book" w:cstheme="minorHAnsi"/>
          <w:sz w:val="29"/>
          <w:szCs w:val="29"/>
          <w:shd w:val="clear" w:color="auto" w:fill="FFFFFF"/>
        </w:rPr>
      </w:pPr>
    </w:p>
    <w:p w14:paraId="355045F4" w14:textId="77777777" w:rsidR="002318B0" w:rsidRPr="009B27F8" w:rsidRDefault="002318B0" w:rsidP="009B27F8">
      <w:pPr>
        <w:pStyle w:val="NormalWeb"/>
        <w:shd w:val="clear" w:color="auto" w:fill="FFFFFF"/>
        <w:contextualSpacing/>
        <w:jc w:val="both"/>
        <w:rPr>
          <w:rFonts w:ascii="ITC Legacy Sans Std Book" w:hAnsi="ITC Legacy Sans Std Book" w:cstheme="minorHAnsi"/>
          <w:sz w:val="29"/>
          <w:szCs w:val="29"/>
          <w:shd w:val="clear" w:color="auto" w:fill="FFFFFF"/>
        </w:rPr>
      </w:pPr>
      <w:r w:rsidRPr="009B27F8">
        <w:rPr>
          <w:rFonts w:ascii="ITC Legacy Sans Std Book" w:hAnsi="ITC Legacy Sans Std Book" w:cstheme="minorHAnsi"/>
          <w:sz w:val="29"/>
          <w:szCs w:val="29"/>
          <w:shd w:val="clear" w:color="auto" w:fill="FFFFFF"/>
        </w:rPr>
        <w:t>Utopia, OH, for example, was established in 1844 by followers of a French philosopher who called for “intentional communities” based on equal sharing of resources and labor.</w:t>
      </w:r>
    </w:p>
    <w:p w14:paraId="1386DFCA" w14:textId="13462C92" w:rsidR="002318B0" w:rsidRPr="009B27F8" w:rsidRDefault="002318B0" w:rsidP="009B27F8">
      <w:pPr>
        <w:pStyle w:val="NormalWeb"/>
        <w:shd w:val="clear" w:color="auto" w:fill="FFFFFF"/>
        <w:contextualSpacing/>
        <w:jc w:val="both"/>
        <w:rPr>
          <w:rFonts w:ascii="ITC Legacy Sans Std Book" w:hAnsi="ITC Legacy Sans Std Book" w:cstheme="minorHAnsi"/>
          <w:sz w:val="29"/>
          <w:szCs w:val="29"/>
          <w:shd w:val="clear" w:color="auto" w:fill="FFFFFF"/>
        </w:rPr>
      </w:pPr>
      <w:r w:rsidRPr="009B27F8">
        <w:rPr>
          <w:rFonts w:ascii="ITC Legacy Sans Std Book" w:hAnsi="ITC Legacy Sans Std Book" w:cstheme="minorHAnsi"/>
          <w:sz w:val="29"/>
          <w:szCs w:val="29"/>
          <w:shd w:val="clear" w:color="auto" w:fill="FFFFFF"/>
        </w:rPr>
        <w:t>The people who lived in that Utopia were spiritualists who wanted a secluded area to practice their religion.</w:t>
      </w:r>
      <w:r w:rsidR="009B27F8">
        <w:rPr>
          <w:rFonts w:ascii="ITC Legacy Sans Std Book" w:hAnsi="ITC Legacy Sans Std Book" w:cstheme="minorHAnsi"/>
          <w:sz w:val="29"/>
          <w:szCs w:val="29"/>
          <w:shd w:val="clear" w:color="auto" w:fill="FFFFFF"/>
        </w:rPr>
        <w:t xml:space="preserve"> </w:t>
      </w:r>
      <w:r w:rsidRPr="009B27F8">
        <w:rPr>
          <w:rFonts w:ascii="ITC Legacy Sans Std Book" w:hAnsi="ITC Legacy Sans Std Book" w:cstheme="minorHAnsi"/>
          <w:sz w:val="29"/>
          <w:szCs w:val="29"/>
          <w:shd w:val="clear" w:color="auto" w:fill="FFFFFF"/>
        </w:rPr>
        <w:t>The town was on the banks of the Ohio River and many of its settlers died in a flash flood in 1847 followed by most of the survivors moving away.</w:t>
      </w:r>
      <w:r w:rsidR="009B27F8">
        <w:rPr>
          <w:rFonts w:ascii="ITC Legacy Sans Std Book" w:hAnsi="ITC Legacy Sans Std Book" w:cstheme="minorHAnsi"/>
          <w:sz w:val="29"/>
          <w:szCs w:val="29"/>
          <w:shd w:val="clear" w:color="auto" w:fill="FFFFFF"/>
        </w:rPr>
        <w:t xml:space="preserve"> </w:t>
      </w:r>
      <w:r w:rsidRPr="009B27F8">
        <w:rPr>
          <w:rFonts w:ascii="ITC Legacy Sans Std Book" w:hAnsi="ITC Legacy Sans Std Book" w:cstheme="minorHAnsi"/>
          <w:sz w:val="29"/>
          <w:szCs w:val="29"/>
          <w:shd w:val="clear" w:color="auto" w:fill="FFFFFF"/>
        </w:rPr>
        <w:t>A roadside marker placed there by the Ohio Historical Society concludes with:</w:t>
      </w:r>
      <w:r w:rsidR="009B27F8">
        <w:rPr>
          <w:rFonts w:ascii="ITC Legacy Sans Std Book" w:hAnsi="ITC Legacy Sans Std Book" w:cstheme="minorHAnsi"/>
          <w:sz w:val="29"/>
          <w:szCs w:val="29"/>
          <w:shd w:val="clear" w:color="auto" w:fill="FFFFFF"/>
        </w:rPr>
        <w:t xml:space="preserve"> </w:t>
      </w:r>
      <w:r w:rsidRPr="009B27F8">
        <w:rPr>
          <w:rFonts w:ascii="ITC Legacy Sans Std Book" w:hAnsi="ITC Legacy Sans Std Book" w:cstheme="minorHAnsi"/>
          <w:sz w:val="29"/>
          <w:szCs w:val="29"/>
          <w:shd w:val="clear" w:color="auto" w:fill="FFFFFF"/>
        </w:rPr>
        <w:t>“Thus, the idea of a perfect society, or utopia, died.”</w:t>
      </w:r>
    </w:p>
    <w:p w14:paraId="2165A1A5" w14:textId="5E1B639E" w:rsidR="002318B0" w:rsidRPr="009B27F8" w:rsidRDefault="002318B0" w:rsidP="009B27F8">
      <w:pPr>
        <w:pStyle w:val="NormalWeb"/>
        <w:shd w:val="clear" w:color="auto" w:fill="FFFFFF"/>
        <w:contextualSpacing/>
        <w:jc w:val="both"/>
        <w:rPr>
          <w:rFonts w:ascii="ITC Legacy Sans Std Book" w:hAnsi="ITC Legacy Sans Std Book" w:cstheme="minorHAnsi"/>
          <w:sz w:val="29"/>
          <w:szCs w:val="29"/>
          <w:shd w:val="clear" w:color="auto" w:fill="FFFFFF"/>
        </w:rPr>
      </w:pPr>
      <w:r w:rsidRPr="009B27F8">
        <w:rPr>
          <w:rFonts w:ascii="ITC Legacy Sans Std Book" w:hAnsi="ITC Legacy Sans Std Book" w:cstheme="minorHAnsi"/>
          <w:sz w:val="29"/>
          <w:szCs w:val="29"/>
          <w:shd w:val="clear" w:color="auto" w:fill="FFFFFF"/>
        </w:rPr>
        <w:lastRenderedPageBreak/>
        <w:t>It seems those communities founded on the utopian philosophy, whether the name Utopia or something else was used, failed to thrive.</w:t>
      </w:r>
      <w:r w:rsidR="009B27F8">
        <w:rPr>
          <w:rFonts w:ascii="ITC Legacy Sans Std Book" w:hAnsi="ITC Legacy Sans Std Book" w:cstheme="minorHAnsi"/>
          <w:sz w:val="29"/>
          <w:szCs w:val="29"/>
          <w:shd w:val="clear" w:color="auto" w:fill="FFFFFF"/>
        </w:rPr>
        <w:t xml:space="preserve"> </w:t>
      </w:r>
      <w:r w:rsidRPr="009B27F8">
        <w:rPr>
          <w:rFonts w:ascii="ITC Legacy Sans Std Book" w:hAnsi="ITC Legacy Sans Std Book" w:cstheme="minorHAnsi"/>
          <w:sz w:val="29"/>
          <w:szCs w:val="29"/>
          <w:shd w:val="clear" w:color="auto" w:fill="FFFFFF"/>
        </w:rPr>
        <w:t>Ironically, the one that has, Utopia, TX, wasn’t founded on the utopian philosophy;</w:t>
      </w:r>
      <w:r w:rsidR="009B27F8">
        <w:rPr>
          <w:rFonts w:ascii="ITC Legacy Sans Std Book" w:hAnsi="ITC Legacy Sans Std Book" w:cstheme="minorHAnsi"/>
          <w:sz w:val="29"/>
          <w:szCs w:val="29"/>
          <w:shd w:val="clear" w:color="auto" w:fill="FFFFFF"/>
        </w:rPr>
        <w:t xml:space="preserve"> </w:t>
      </w:r>
      <w:r w:rsidRPr="009B27F8">
        <w:rPr>
          <w:rFonts w:ascii="ITC Legacy Sans Std Book" w:hAnsi="ITC Legacy Sans Std Book" w:cstheme="minorHAnsi"/>
          <w:sz w:val="29"/>
          <w:szCs w:val="29"/>
          <w:shd w:val="clear" w:color="auto" w:fill="FFFFFF"/>
        </w:rPr>
        <w:t>its settlers chose the name because the one they wanted – Montana, TX – was already taken.</w:t>
      </w:r>
    </w:p>
    <w:p w14:paraId="52F707DD" w14:textId="77777777" w:rsidR="002318B0" w:rsidRPr="009B27F8" w:rsidRDefault="002318B0" w:rsidP="002318B0">
      <w:pPr>
        <w:pStyle w:val="NormalWeb"/>
        <w:shd w:val="clear" w:color="auto" w:fill="FFFFFF"/>
        <w:contextualSpacing/>
        <w:rPr>
          <w:rFonts w:ascii="ITC Legacy Sans Std Book" w:hAnsi="ITC Legacy Sans Std Book" w:cstheme="minorHAnsi"/>
          <w:sz w:val="29"/>
          <w:szCs w:val="29"/>
        </w:rPr>
      </w:pPr>
    </w:p>
    <w:p w14:paraId="25995C46" w14:textId="3E8662D8" w:rsidR="002318B0" w:rsidRPr="009B27F8" w:rsidRDefault="002318B0" w:rsidP="009B27F8">
      <w:pPr>
        <w:pStyle w:val="NormalWeb"/>
        <w:shd w:val="clear" w:color="auto" w:fill="FFFFFF"/>
        <w:contextualSpacing/>
        <w:rPr>
          <w:rFonts w:ascii="ITC Legacy Sans Std Book" w:hAnsi="ITC Legacy Sans Std Book" w:cstheme="minorHAnsi"/>
          <w:sz w:val="29"/>
          <w:szCs w:val="29"/>
        </w:rPr>
      </w:pPr>
      <w:r w:rsidRPr="009B27F8">
        <w:rPr>
          <w:rFonts w:ascii="ITC Legacy Sans Std Book" w:hAnsi="ITC Legacy Sans Std Book" w:cstheme="minorHAnsi"/>
          <w:sz w:val="29"/>
          <w:szCs w:val="29"/>
        </w:rPr>
        <w:t>The word utopia was coined by Sir Thomas More in 1516.</w:t>
      </w:r>
      <w:r w:rsidR="009B27F8">
        <w:rPr>
          <w:rFonts w:ascii="ITC Legacy Sans Std Book" w:hAnsi="ITC Legacy Sans Std Book" w:cstheme="minorHAnsi"/>
          <w:sz w:val="29"/>
          <w:szCs w:val="29"/>
        </w:rPr>
        <w:t xml:space="preserve"> </w:t>
      </w:r>
      <w:r w:rsidRPr="009B27F8">
        <w:rPr>
          <w:rFonts w:ascii="ITC Legacy Sans Std Book" w:hAnsi="ITC Legacy Sans Std Book" w:cstheme="minorHAnsi"/>
          <w:sz w:val="29"/>
          <w:szCs w:val="29"/>
        </w:rPr>
        <w:t>M</w:t>
      </w:r>
      <w:r w:rsidR="009B27F8">
        <w:rPr>
          <w:rFonts w:ascii="ITC Legacy Sans Std Book" w:hAnsi="ITC Legacy Sans Std Book" w:cstheme="minorHAnsi"/>
          <w:sz w:val="29"/>
          <w:szCs w:val="29"/>
        </w:rPr>
        <w:t>o</w:t>
      </w:r>
      <w:r w:rsidRPr="009B27F8">
        <w:rPr>
          <w:rFonts w:ascii="ITC Legacy Sans Std Book" w:hAnsi="ITC Legacy Sans Std Book" w:cstheme="minorHAnsi"/>
          <w:sz w:val="29"/>
          <w:szCs w:val="29"/>
        </w:rPr>
        <w:t>re used it as the name for a fictional island society in a novel he wrote.</w:t>
      </w:r>
      <w:r w:rsidR="009B27F8">
        <w:rPr>
          <w:rFonts w:ascii="ITC Legacy Sans Std Book" w:hAnsi="ITC Legacy Sans Std Book" w:cstheme="minorHAnsi"/>
          <w:sz w:val="29"/>
          <w:szCs w:val="29"/>
        </w:rPr>
        <w:t xml:space="preserve"> </w:t>
      </w:r>
      <w:r w:rsidRPr="009B27F8">
        <w:rPr>
          <w:rFonts w:ascii="ITC Legacy Sans Std Book" w:hAnsi="ITC Legacy Sans Std Book" w:cstheme="minorHAnsi"/>
          <w:sz w:val="29"/>
          <w:szCs w:val="29"/>
        </w:rPr>
        <w:t xml:space="preserve">To come up with the name of the island-Utopia-More combined two Greek words:  </w:t>
      </w:r>
    </w:p>
    <w:p w14:paraId="267B8761" w14:textId="39CA6BE1" w:rsidR="002318B0" w:rsidRPr="009B27F8" w:rsidRDefault="002318B0" w:rsidP="002318B0">
      <w:pPr>
        <w:pStyle w:val="NormalWeb"/>
        <w:shd w:val="clear" w:color="auto" w:fill="FFFFFF"/>
        <w:ind w:left="720"/>
        <w:contextualSpacing/>
        <w:rPr>
          <w:rFonts w:ascii="ITC Legacy Sans Std Book" w:hAnsi="ITC Legacy Sans Std Book" w:cstheme="minorHAnsi"/>
          <w:sz w:val="29"/>
          <w:szCs w:val="29"/>
        </w:rPr>
      </w:pPr>
      <w:proofErr w:type="spellStart"/>
      <w:r w:rsidRPr="009B27F8">
        <w:rPr>
          <w:rFonts w:ascii="ITC Legacy Sans Std Book" w:hAnsi="ITC Legacy Sans Std Book" w:cstheme="minorHAnsi"/>
          <w:i/>
          <w:iCs/>
          <w:sz w:val="29"/>
          <w:szCs w:val="29"/>
        </w:rPr>
        <w:t>topos</w:t>
      </w:r>
      <w:proofErr w:type="spellEnd"/>
      <w:r w:rsidRPr="009B27F8">
        <w:rPr>
          <w:rFonts w:ascii="ITC Legacy Sans Std Book" w:hAnsi="ITC Legacy Sans Std Book" w:cstheme="minorHAnsi"/>
          <w:sz w:val="29"/>
          <w:szCs w:val="29"/>
        </w:rPr>
        <w:t xml:space="preserve"> which means </w:t>
      </w:r>
      <w:r w:rsidRPr="009B27F8">
        <w:rPr>
          <w:rFonts w:ascii="ITC Legacy Sans Std Book" w:hAnsi="ITC Legacy Sans Std Book" w:cstheme="minorHAnsi"/>
          <w:i/>
          <w:iCs/>
          <w:sz w:val="29"/>
          <w:szCs w:val="29"/>
        </w:rPr>
        <w:t>place</w:t>
      </w:r>
      <w:r w:rsidRPr="009B27F8">
        <w:rPr>
          <w:rFonts w:ascii="ITC Legacy Sans Std Book" w:hAnsi="ITC Legacy Sans Std Book" w:cstheme="minorHAnsi"/>
          <w:sz w:val="29"/>
          <w:szCs w:val="29"/>
        </w:rPr>
        <w:t xml:space="preserve"> or </w:t>
      </w:r>
      <w:r w:rsidRPr="009B27F8">
        <w:rPr>
          <w:rFonts w:ascii="ITC Legacy Sans Std Book" w:hAnsi="ITC Legacy Sans Std Book" w:cstheme="minorHAnsi"/>
          <w:i/>
          <w:iCs/>
          <w:sz w:val="29"/>
          <w:szCs w:val="29"/>
        </w:rPr>
        <w:t>where</w:t>
      </w:r>
      <w:r w:rsidRPr="009B27F8">
        <w:rPr>
          <w:rFonts w:ascii="ITC Legacy Sans Std Book" w:hAnsi="ITC Legacy Sans Std Book" w:cstheme="minorHAnsi"/>
          <w:sz w:val="29"/>
          <w:szCs w:val="29"/>
        </w:rPr>
        <w:t xml:space="preserve"> </w:t>
      </w:r>
    </w:p>
    <w:p w14:paraId="6C055D11" w14:textId="77777777" w:rsidR="002318B0" w:rsidRPr="009B27F8" w:rsidRDefault="002318B0" w:rsidP="002318B0">
      <w:pPr>
        <w:pStyle w:val="NormalWeb"/>
        <w:shd w:val="clear" w:color="auto" w:fill="FFFFFF"/>
        <w:ind w:left="720"/>
        <w:contextualSpacing/>
        <w:rPr>
          <w:rFonts w:ascii="ITC Legacy Sans Std Book" w:hAnsi="ITC Legacy Sans Std Book" w:cstheme="minorHAnsi"/>
          <w:sz w:val="29"/>
          <w:szCs w:val="29"/>
        </w:rPr>
      </w:pPr>
      <w:r w:rsidRPr="009B27F8">
        <w:rPr>
          <w:rFonts w:ascii="ITC Legacy Sans Std Book" w:hAnsi="ITC Legacy Sans Std Book" w:cstheme="minorHAnsi"/>
          <w:sz w:val="29"/>
          <w:szCs w:val="29"/>
        </w:rPr>
        <w:t xml:space="preserve">and </w:t>
      </w:r>
      <w:r w:rsidRPr="009B27F8">
        <w:rPr>
          <w:rFonts w:ascii="ITC Legacy Sans Std Book" w:hAnsi="ITC Legacy Sans Std Book" w:cstheme="minorHAnsi"/>
          <w:i/>
          <w:iCs/>
          <w:sz w:val="29"/>
          <w:szCs w:val="29"/>
        </w:rPr>
        <w:t>u</w:t>
      </w:r>
      <w:r w:rsidRPr="009B27F8">
        <w:rPr>
          <w:rFonts w:ascii="ITC Legacy Sans Std Book" w:hAnsi="ITC Legacy Sans Std Book" w:cstheme="minorHAnsi"/>
          <w:sz w:val="29"/>
          <w:szCs w:val="29"/>
        </w:rPr>
        <w:t xml:space="preserve"> or </w:t>
      </w:r>
      <w:proofErr w:type="spellStart"/>
      <w:r w:rsidRPr="009B27F8">
        <w:rPr>
          <w:rFonts w:ascii="ITC Legacy Sans Std Book" w:hAnsi="ITC Legacy Sans Std Book" w:cstheme="minorHAnsi"/>
          <w:i/>
          <w:iCs/>
          <w:sz w:val="29"/>
          <w:szCs w:val="29"/>
        </w:rPr>
        <w:t>ou</w:t>
      </w:r>
      <w:proofErr w:type="spellEnd"/>
      <w:r w:rsidRPr="009B27F8">
        <w:rPr>
          <w:rFonts w:ascii="ITC Legacy Sans Std Book" w:hAnsi="ITC Legacy Sans Std Book" w:cstheme="minorHAnsi"/>
          <w:sz w:val="29"/>
          <w:szCs w:val="29"/>
        </w:rPr>
        <w:t xml:space="preserve"> which means </w:t>
      </w:r>
      <w:r w:rsidRPr="009B27F8">
        <w:rPr>
          <w:rFonts w:ascii="ITC Legacy Sans Std Book" w:hAnsi="ITC Legacy Sans Std Book" w:cstheme="minorHAnsi"/>
          <w:i/>
          <w:iCs/>
          <w:sz w:val="29"/>
          <w:szCs w:val="29"/>
        </w:rPr>
        <w:t>no</w:t>
      </w:r>
      <w:r w:rsidRPr="009B27F8">
        <w:rPr>
          <w:rFonts w:ascii="ITC Legacy Sans Std Book" w:hAnsi="ITC Legacy Sans Std Book" w:cstheme="minorHAnsi"/>
          <w:sz w:val="29"/>
          <w:szCs w:val="29"/>
        </w:rPr>
        <w:t xml:space="preserve"> or </w:t>
      </w:r>
      <w:r w:rsidRPr="009B27F8">
        <w:rPr>
          <w:rFonts w:ascii="ITC Legacy Sans Std Book" w:hAnsi="ITC Legacy Sans Std Book" w:cstheme="minorHAnsi"/>
          <w:i/>
          <w:iCs/>
          <w:sz w:val="29"/>
          <w:szCs w:val="29"/>
        </w:rPr>
        <w:t>not</w:t>
      </w:r>
      <w:r w:rsidRPr="009B27F8">
        <w:rPr>
          <w:rFonts w:ascii="ITC Legacy Sans Std Book" w:hAnsi="ITC Legacy Sans Std Book" w:cstheme="minorHAnsi"/>
          <w:sz w:val="29"/>
          <w:szCs w:val="29"/>
        </w:rPr>
        <w:t xml:space="preserve">, </w:t>
      </w:r>
    </w:p>
    <w:p w14:paraId="24D0444C" w14:textId="77777777" w:rsidR="002318B0" w:rsidRPr="009B27F8" w:rsidRDefault="002318B0" w:rsidP="002318B0">
      <w:pPr>
        <w:pStyle w:val="NormalWeb"/>
        <w:shd w:val="clear" w:color="auto" w:fill="FFFFFF"/>
        <w:ind w:left="720"/>
        <w:contextualSpacing/>
        <w:rPr>
          <w:rFonts w:ascii="ITC Legacy Sans Std Book" w:hAnsi="ITC Legacy Sans Std Book" w:cstheme="minorHAnsi"/>
          <w:sz w:val="29"/>
          <w:szCs w:val="29"/>
        </w:rPr>
      </w:pPr>
      <w:r w:rsidRPr="009B27F8">
        <w:rPr>
          <w:rFonts w:ascii="ITC Legacy Sans Std Book" w:hAnsi="ITC Legacy Sans Std Book" w:cstheme="minorHAnsi"/>
          <w:sz w:val="29"/>
          <w:szCs w:val="29"/>
        </w:rPr>
        <w:t xml:space="preserve">giving a literal meaning of </w:t>
      </w:r>
      <w:r w:rsidRPr="009B27F8">
        <w:rPr>
          <w:rFonts w:ascii="ITC Legacy Sans Std Book" w:hAnsi="ITC Legacy Sans Std Book" w:cstheme="minorHAnsi"/>
          <w:i/>
          <w:iCs/>
          <w:sz w:val="29"/>
          <w:szCs w:val="29"/>
        </w:rPr>
        <w:t>nowhere</w:t>
      </w:r>
      <w:r w:rsidRPr="009B27F8">
        <w:rPr>
          <w:rFonts w:ascii="ITC Legacy Sans Std Book" w:hAnsi="ITC Legacy Sans Std Book" w:cstheme="minorHAnsi"/>
          <w:sz w:val="29"/>
          <w:szCs w:val="29"/>
        </w:rPr>
        <w:t xml:space="preserve"> or </w:t>
      </w:r>
      <w:r w:rsidRPr="009B27F8">
        <w:rPr>
          <w:rFonts w:ascii="ITC Legacy Sans Std Book" w:hAnsi="ITC Legacy Sans Std Book" w:cstheme="minorHAnsi"/>
          <w:i/>
          <w:iCs/>
          <w:sz w:val="29"/>
          <w:szCs w:val="29"/>
        </w:rPr>
        <w:t>not-place</w:t>
      </w:r>
      <w:r w:rsidRPr="009B27F8">
        <w:rPr>
          <w:rFonts w:ascii="ITC Legacy Sans Std Book" w:hAnsi="ITC Legacy Sans Std Book" w:cstheme="minorHAnsi"/>
          <w:sz w:val="29"/>
          <w:szCs w:val="29"/>
        </w:rPr>
        <w:t>.</w:t>
      </w:r>
    </w:p>
    <w:p w14:paraId="11708A0A" w14:textId="785A8428" w:rsidR="002318B0" w:rsidRPr="009B27F8" w:rsidRDefault="002318B0" w:rsidP="009B27F8">
      <w:pPr>
        <w:pStyle w:val="NormalWeb"/>
        <w:shd w:val="clear" w:color="auto" w:fill="FFFFFF"/>
        <w:contextualSpacing/>
        <w:rPr>
          <w:rFonts w:ascii="ITC Legacy Sans Std Book" w:hAnsi="ITC Legacy Sans Std Book" w:cstheme="minorHAnsi"/>
          <w:sz w:val="29"/>
          <w:szCs w:val="29"/>
        </w:rPr>
      </w:pPr>
      <w:r w:rsidRPr="009B27F8">
        <w:rPr>
          <w:rFonts w:ascii="ITC Legacy Sans Std Book" w:hAnsi="ITC Legacy Sans Std Book" w:cstheme="minorHAnsi"/>
          <w:sz w:val="29"/>
          <w:szCs w:val="29"/>
        </w:rPr>
        <w:t>As one commentator wrote</w:t>
      </w:r>
      <w:r w:rsidR="009B27F8">
        <w:rPr>
          <w:rFonts w:ascii="ITC Legacy Sans Std Book" w:hAnsi="ITC Legacy Sans Std Book" w:cstheme="minorHAnsi"/>
          <w:sz w:val="29"/>
          <w:szCs w:val="29"/>
        </w:rPr>
        <w:t xml:space="preserve">, </w:t>
      </w:r>
      <w:r w:rsidRPr="009B27F8">
        <w:rPr>
          <w:rFonts w:ascii="ITC Legacy Sans Std Book" w:hAnsi="ITC Legacy Sans Std Book" w:cstheme="minorHAnsi"/>
          <w:sz w:val="29"/>
          <w:szCs w:val="29"/>
        </w:rPr>
        <w:t>utopia “is nice to think about, but on this earth, you’re not going to find it – because wherever and whenever a human being enters a paradise, paradise is lost.”</w:t>
      </w:r>
    </w:p>
    <w:p w14:paraId="256C5C61" w14:textId="77777777" w:rsidR="002318B0" w:rsidRPr="009B27F8" w:rsidRDefault="002318B0" w:rsidP="002318B0">
      <w:pPr>
        <w:pStyle w:val="NormalWeb"/>
        <w:shd w:val="clear" w:color="auto" w:fill="FFFFFF"/>
        <w:contextualSpacing/>
        <w:rPr>
          <w:rFonts w:ascii="ITC Legacy Sans Std Book" w:hAnsi="ITC Legacy Sans Std Book" w:cstheme="minorHAnsi"/>
          <w:sz w:val="29"/>
          <w:szCs w:val="29"/>
        </w:rPr>
      </w:pPr>
    </w:p>
    <w:p w14:paraId="4920B84D" w14:textId="77777777" w:rsidR="002318B0" w:rsidRPr="009B27F8" w:rsidRDefault="002318B0" w:rsidP="002318B0">
      <w:pPr>
        <w:pStyle w:val="NormalWeb"/>
        <w:shd w:val="clear" w:color="auto" w:fill="FFFFFF"/>
        <w:contextualSpacing/>
        <w:rPr>
          <w:rFonts w:ascii="ITC Legacy Sans Std Book" w:hAnsi="ITC Legacy Sans Std Book" w:cstheme="minorHAnsi"/>
          <w:sz w:val="29"/>
          <w:szCs w:val="29"/>
        </w:rPr>
      </w:pPr>
    </w:p>
    <w:p w14:paraId="69C728D0" w14:textId="22229CF6" w:rsidR="002318B0" w:rsidRPr="009B27F8" w:rsidRDefault="002318B0" w:rsidP="002318B0">
      <w:pPr>
        <w:pStyle w:val="NormalWeb"/>
        <w:shd w:val="clear" w:color="auto" w:fill="FFFFFF"/>
        <w:contextualSpacing/>
        <w:rPr>
          <w:rFonts w:ascii="ITC Legacy Sans Std Book" w:hAnsi="ITC Legacy Sans Std Book" w:cstheme="minorHAnsi"/>
          <w:sz w:val="29"/>
          <w:szCs w:val="29"/>
        </w:rPr>
      </w:pPr>
      <w:r w:rsidRPr="009B27F8">
        <w:rPr>
          <w:rFonts w:ascii="ITC Legacy Sans Std Book" w:hAnsi="ITC Legacy Sans Std Book" w:cstheme="minorHAnsi"/>
          <w:sz w:val="29"/>
          <w:szCs w:val="29"/>
        </w:rPr>
        <w:t>The failure of utopian societies could cause one to look at today’s scripture from Isaiah 65 with skepticism.</w:t>
      </w:r>
      <w:r w:rsidR="009B27F8">
        <w:rPr>
          <w:rFonts w:ascii="ITC Legacy Sans Std Book" w:hAnsi="ITC Legacy Sans Std Book" w:cstheme="minorHAnsi"/>
          <w:sz w:val="29"/>
          <w:szCs w:val="29"/>
        </w:rPr>
        <w:t xml:space="preserve"> </w:t>
      </w:r>
      <w:r w:rsidRPr="009B27F8">
        <w:rPr>
          <w:rFonts w:ascii="ITC Legacy Sans Std Book" w:hAnsi="ITC Legacy Sans Std Book" w:cstheme="minorHAnsi"/>
          <w:sz w:val="29"/>
          <w:szCs w:val="29"/>
        </w:rPr>
        <w:t>This prophecy describes a divine remaking of Jerusalem:</w:t>
      </w:r>
    </w:p>
    <w:p w14:paraId="1875A95A" w14:textId="77777777" w:rsidR="002318B0" w:rsidRPr="009B27F8" w:rsidRDefault="002318B0" w:rsidP="002318B0">
      <w:pPr>
        <w:pStyle w:val="NormalWeb"/>
        <w:shd w:val="clear" w:color="auto" w:fill="FFFFFF"/>
        <w:ind w:firstLine="720"/>
        <w:contextualSpacing/>
        <w:rPr>
          <w:rFonts w:ascii="ITC Legacy Sans Std Book" w:hAnsi="ITC Legacy Sans Std Book" w:cstheme="minorHAnsi"/>
          <w:sz w:val="29"/>
          <w:szCs w:val="29"/>
        </w:rPr>
      </w:pPr>
      <w:r w:rsidRPr="009B27F8">
        <w:rPr>
          <w:rFonts w:ascii="ITC Legacy Sans Std Book" w:hAnsi="ITC Legacy Sans Std Book" w:cstheme="minorHAnsi"/>
          <w:sz w:val="29"/>
          <w:szCs w:val="29"/>
        </w:rPr>
        <w:t xml:space="preserve">where the old problems will be no more; </w:t>
      </w:r>
    </w:p>
    <w:p w14:paraId="20196D2A" w14:textId="77777777" w:rsidR="009B27F8" w:rsidRPr="009B27F8" w:rsidRDefault="002318B0" w:rsidP="002318B0">
      <w:pPr>
        <w:pStyle w:val="NormalWeb"/>
        <w:shd w:val="clear" w:color="auto" w:fill="FFFFFF"/>
        <w:ind w:left="720"/>
        <w:contextualSpacing/>
        <w:rPr>
          <w:rFonts w:ascii="ITC Legacy Sans Std Book" w:hAnsi="ITC Legacy Sans Std Book" w:cstheme="minorHAnsi"/>
          <w:sz w:val="29"/>
          <w:szCs w:val="29"/>
        </w:rPr>
      </w:pPr>
      <w:r w:rsidRPr="009B27F8">
        <w:rPr>
          <w:rFonts w:ascii="ITC Legacy Sans Std Book" w:hAnsi="ITC Legacy Sans Std Book" w:cstheme="minorHAnsi"/>
          <w:sz w:val="29"/>
          <w:szCs w:val="29"/>
        </w:rPr>
        <w:t xml:space="preserve">where there will be no weeping or sounds of distress, </w:t>
      </w:r>
    </w:p>
    <w:p w14:paraId="74EEA9D9" w14:textId="73B9204F" w:rsidR="002318B0" w:rsidRPr="009B27F8" w:rsidRDefault="002318B0" w:rsidP="002318B0">
      <w:pPr>
        <w:pStyle w:val="NormalWeb"/>
        <w:shd w:val="clear" w:color="auto" w:fill="FFFFFF"/>
        <w:ind w:left="720"/>
        <w:contextualSpacing/>
        <w:rPr>
          <w:rFonts w:ascii="ITC Legacy Sans Std Book" w:hAnsi="ITC Legacy Sans Std Book" w:cstheme="minorHAnsi"/>
          <w:sz w:val="29"/>
          <w:szCs w:val="29"/>
        </w:rPr>
      </w:pPr>
      <w:r w:rsidRPr="009B27F8">
        <w:rPr>
          <w:rFonts w:ascii="ITC Legacy Sans Std Book" w:hAnsi="ITC Legacy Sans Std Book" w:cstheme="minorHAnsi"/>
          <w:sz w:val="29"/>
          <w:szCs w:val="29"/>
        </w:rPr>
        <w:t>no infant deaths, no fruitless effort;</w:t>
      </w:r>
    </w:p>
    <w:p w14:paraId="02F6E6F7" w14:textId="77777777" w:rsidR="002318B0" w:rsidRPr="009B27F8" w:rsidRDefault="002318B0" w:rsidP="002318B0">
      <w:pPr>
        <w:pStyle w:val="NormalWeb"/>
        <w:shd w:val="clear" w:color="auto" w:fill="FFFFFF"/>
        <w:ind w:firstLine="720"/>
        <w:contextualSpacing/>
        <w:rPr>
          <w:rFonts w:ascii="ITC Legacy Sans Std Book" w:hAnsi="ITC Legacy Sans Std Book" w:cstheme="minorHAnsi"/>
          <w:sz w:val="29"/>
          <w:szCs w:val="29"/>
        </w:rPr>
      </w:pPr>
      <w:r w:rsidRPr="009B27F8">
        <w:rPr>
          <w:rFonts w:ascii="ITC Legacy Sans Std Book" w:hAnsi="ITC Legacy Sans Std Book" w:cstheme="minorHAnsi"/>
          <w:sz w:val="29"/>
          <w:szCs w:val="29"/>
        </w:rPr>
        <w:t>it will be place of joy where every adult will have a long and full lifespan;</w:t>
      </w:r>
    </w:p>
    <w:p w14:paraId="14F0BD2B" w14:textId="10358D55" w:rsidR="002318B0" w:rsidRPr="009B27F8" w:rsidRDefault="002318B0" w:rsidP="002318B0">
      <w:pPr>
        <w:pStyle w:val="NormalWeb"/>
        <w:shd w:val="clear" w:color="auto" w:fill="FFFFFF"/>
        <w:ind w:left="720"/>
        <w:contextualSpacing/>
        <w:rPr>
          <w:rFonts w:ascii="ITC Legacy Sans Std Book" w:hAnsi="ITC Legacy Sans Std Book" w:cstheme="minorHAnsi"/>
          <w:sz w:val="29"/>
          <w:szCs w:val="29"/>
        </w:rPr>
      </w:pPr>
      <w:r w:rsidRPr="009B27F8">
        <w:rPr>
          <w:rFonts w:ascii="ITC Legacy Sans Std Book" w:hAnsi="ITC Legacy Sans Std Book" w:cstheme="minorHAnsi"/>
          <w:sz w:val="29"/>
          <w:szCs w:val="29"/>
        </w:rPr>
        <w:t>the residents will not worry about being overtaken by foreign powers or being harmed by each other;</w:t>
      </w:r>
      <w:r w:rsidR="009B27F8" w:rsidRPr="009B27F8">
        <w:rPr>
          <w:rFonts w:ascii="ITC Legacy Sans Std Book" w:hAnsi="ITC Legacy Sans Std Book" w:cstheme="minorHAnsi"/>
          <w:sz w:val="29"/>
          <w:szCs w:val="29"/>
        </w:rPr>
        <w:t xml:space="preserve"> </w:t>
      </w:r>
      <w:r w:rsidRPr="009B27F8">
        <w:rPr>
          <w:rFonts w:ascii="ITC Legacy Sans Std Book" w:hAnsi="ITC Legacy Sans Std Book" w:cstheme="minorHAnsi"/>
          <w:sz w:val="29"/>
          <w:szCs w:val="29"/>
        </w:rPr>
        <w:t xml:space="preserve">wild animals will peacefully co-exist; </w:t>
      </w:r>
    </w:p>
    <w:p w14:paraId="7295E83E" w14:textId="77777777" w:rsidR="002318B0" w:rsidRPr="009B27F8" w:rsidRDefault="002318B0" w:rsidP="002318B0">
      <w:pPr>
        <w:pStyle w:val="NormalWeb"/>
        <w:shd w:val="clear" w:color="auto" w:fill="FFFFFF"/>
        <w:ind w:left="720"/>
        <w:contextualSpacing/>
        <w:rPr>
          <w:rFonts w:ascii="ITC Legacy Sans Std Book" w:hAnsi="ITC Legacy Sans Std Book" w:cstheme="minorHAnsi"/>
          <w:sz w:val="29"/>
          <w:szCs w:val="29"/>
        </w:rPr>
      </w:pPr>
      <w:r w:rsidRPr="009B27F8">
        <w:rPr>
          <w:rFonts w:ascii="ITC Legacy Sans Std Book" w:hAnsi="ITC Legacy Sans Std Book" w:cstheme="minorHAnsi"/>
          <w:sz w:val="29"/>
          <w:szCs w:val="29"/>
        </w:rPr>
        <w:t>God will anticipate their needs, answering their prayers before they even utter them.</w:t>
      </w:r>
    </w:p>
    <w:p w14:paraId="7BFB999E" w14:textId="77777777" w:rsidR="002318B0" w:rsidRPr="009B27F8" w:rsidRDefault="002318B0" w:rsidP="002318B0">
      <w:pPr>
        <w:pStyle w:val="NormalWeb"/>
        <w:shd w:val="clear" w:color="auto" w:fill="FFFFFF"/>
        <w:contextualSpacing/>
        <w:rPr>
          <w:rFonts w:ascii="ITC Legacy Sans Std Book" w:hAnsi="ITC Legacy Sans Std Book" w:cstheme="minorHAnsi"/>
          <w:sz w:val="29"/>
          <w:szCs w:val="29"/>
        </w:rPr>
      </w:pPr>
    </w:p>
    <w:p w14:paraId="25C500CD" w14:textId="31F44486" w:rsidR="002318B0" w:rsidRPr="009B27F8" w:rsidRDefault="002318B0" w:rsidP="009B27F8">
      <w:pPr>
        <w:pStyle w:val="NormalWeb"/>
        <w:shd w:val="clear" w:color="auto" w:fill="FFFFFF"/>
        <w:contextualSpacing/>
        <w:jc w:val="both"/>
        <w:rPr>
          <w:rFonts w:ascii="ITC Legacy Sans Std Book" w:hAnsi="ITC Legacy Sans Std Book" w:cstheme="minorHAnsi"/>
          <w:sz w:val="29"/>
          <w:szCs w:val="29"/>
        </w:rPr>
      </w:pPr>
      <w:r w:rsidRPr="009B27F8">
        <w:rPr>
          <w:rFonts w:ascii="ITC Legacy Sans Std Book" w:hAnsi="ITC Legacy Sans Std Book" w:cstheme="minorHAnsi"/>
          <w:sz w:val="29"/>
          <w:szCs w:val="29"/>
        </w:rPr>
        <w:t>The audience for this prophecy was exiled Jews who had finally returned to their homeland.</w:t>
      </w:r>
      <w:r w:rsidR="009B27F8" w:rsidRPr="009B27F8">
        <w:rPr>
          <w:rFonts w:ascii="ITC Legacy Sans Std Book" w:hAnsi="ITC Legacy Sans Std Book" w:cstheme="minorHAnsi"/>
          <w:sz w:val="29"/>
          <w:szCs w:val="29"/>
        </w:rPr>
        <w:t xml:space="preserve"> </w:t>
      </w:r>
      <w:r w:rsidRPr="009B27F8">
        <w:rPr>
          <w:rFonts w:ascii="ITC Legacy Sans Std Book" w:hAnsi="ITC Legacy Sans Std Book" w:cstheme="minorHAnsi"/>
          <w:sz w:val="29"/>
          <w:szCs w:val="29"/>
        </w:rPr>
        <w:t xml:space="preserve">They were a people who had mostly turned their backs on God and followed their own way. </w:t>
      </w:r>
    </w:p>
    <w:p w14:paraId="20D0C360" w14:textId="77777777" w:rsidR="009B27F8" w:rsidRPr="009B27F8" w:rsidRDefault="009B27F8" w:rsidP="002318B0">
      <w:pPr>
        <w:pStyle w:val="NormalWeb"/>
        <w:shd w:val="clear" w:color="auto" w:fill="FFFFFF"/>
        <w:contextualSpacing/>
        <w:rPr>
          <w:rFonts w:ascii="ITC Legacy Sans Std Book" w:hAnsi="ITC Legacy Sans Std Book" w:cstheme="minorHAnsi"/>
          <w:sz w:val="29"/>
          <w:szCs w:val="29"/>
        </w:rPr>
      </w:pPr>
    </w:p>
    <w:p w14:paraId="2F05F519" w14:textId="6E8425EE" w:rsidR="002318B0" w:rsidRPr="009B27F8" w:rsidRDefault="002318B0" w:rsidP="009B27F8">
      <w:pPr>
        <w:pStyle w:val="NormalWeb"/>
        <w:shd w:val="clear" w:color="auto" w:fill="FFFFFF"/>
        <w:contextualSpacing/>
        <w:jc w:val="both"/>
        <w:rPr>
          <w:rFonts w:ascii="ITC Legacy Sans Std Book" w:hAnsi="ITC Legacy Sans Std Book" w:cstheme="minorHAnsi"/>
          <w:sz w:val="29"/>
          <w:szCs w:val="29"/>
        </w:rPr>
      </w:pPr>
      <w:r w:rsidRPr="009B27F8">
        <w:rPr>
          <w:rFonts w:ascii="ITC Legacy Sans Std Book" w:hAnsi="ITC Legacy Sans Std Book" w:cstheme="minorHAnsi"/>
          <w:sz w:val="29"/>
          <w:szCs w:val="29"/>
        </w:rPr>
        <w:t>These words from the prophet are both words of judgment and encouragement.</w:t>
      </w:r>
      <w:r w:rsidR="009B27F8" w:rsidRPr="009B27F8">
        <w:rPr>
          <w:rFonts w:ascii="ITC Legacy Sans Std Book" w:hAnsi="ITC Legacy Sans Std Book" w:cstheme="minorHAnsi"/>
          <w:sz w:val="29"/>
          <w:szCs w:val="29"/>
        </w:rPr>
        <w:t xml:space="preserve"> </w:t>
      </w:r>
      <w:r w:rsidRPr="009B27F8">
        <w:rPr>
          <w:rFonts w:ascii="ITC Legacy Sans Std Book" w:hAnsi="ITC Legacy Sans Std Book" w:cstheme="minorHAnsi"/>
          <w:sz w:val="29"/>
          <w:szCs w:val="29"/>
        </w:rPr>
        <w:t>If the exiles are to begin anew, present behaviors and things will have to end.</w:t>
      </w:r>
      <w:r w:rsidR="009B27F8" w:rsidRPr="009B27F8">
        <w:rPr>
          <w:rFonts w:ascii="ITC Legacy Sans Std Book" w:hAnsi="ITC Legacy Sans Std Book" w:cstheme="minorHAnsi"/>
          <w:sz w:val="29"/>
          <w:szCs w:val="29"/>
        </w:rPr>
        <w:t xml:space="preserve"> </w:t>
      </w:r>
      <w:r w:rsidRPr="009B27F8">
        <w:rPr>
          <w:rFonts w:ascii="ITC Legacy Sans Std Book" w:hAnsi="ITC Legacy Sans Std Book" w:cstheme="minorHAnsi"/>
          <w:sz w:val="29"/>
          <w:szCs w:val="29"/>
        </w:rPr>
        <w:t>The prophet paints a picture of what can be if they will be the people God called them to be.</w:t>
      </w:r>
      <w:r w:rsidR="009B27F8">
        <w:rPr>
          <w:rFonts w:ascii="ITC Legacy Sans Std Book" w:hAnsi="ITC Legacy Sans Std Book" w:cstheme="minorHAnsi"/>
          <w:sz w:val="29"/>
          <w:szCs w:val="29"/>
        </w:rPr>
        <w:t xml:space="preserve"> </w:t>
      </w:r>
      <w:r w:rsidRPr="009B27F8">
        <w:rPr>
          <w:rFonts w:ascii="ITC Legacy Sans Std Book" w:hAnsi="ITC Legacy Sans Std Book" w:cstheme="minorHAnsi"/>
          <w:sz w:val="29"/>
          <w:szCs w:val="29"/>
        </w:rPr>
        <w:t>It is a picture of radical transformation of the living conditions in Jerusalem which includes low infant mortality…</w:t>
      </w:r>
    </w:p>
    <w:p w14:paraId="12989C06" w14:textId="438CE6F8" w:rsidR="002318B0" w:rsidRDefault="002318B0" w:rsidP="002318B0">
      <w:pPr>
        <w:pStyle w:val="NormalWeb"/>
        <w:shd w:val="clear" w:color="auto" w:fill="FFFFFF"/>
        <w:ind w:left="720"/>
        <w:contextualSpacing/>
        <w:rPr>
          <w:rFonts w:ascii="ITC Legacy Sans Std Book" w:hAnsi="ITC Legacy Sans Std Book" w:cstheme="minorHAnsi"/>
          <w:sz w:val="29"/>
          <w:szCs w:val="29"/>
        </w:rPr>
      </w:pPr>
      <w:r w:rsidRPr="009B27F8">
        <w:rPr>
          <w:rFonts w:ascii="ITC Legacy Sans Std Book" w:hAnsi="ITC Legacy Sans Std Book" w:cstheme="minorHAnsi"/>
          <w:sz w:val="29"/>
          <w:szCs w:val="29"/>
        </w:rPr>
        <w:t>significant because prior to the 19</w:t>
      </w:r>
      <w:r w:rsidRPr="009B27F8">
        <w:rPr>
          <w:rFonts w:ascii="ITC Legacy Sans Std Book" w:hAnsi="ITC Legacy Sans Std Book" w:cstheme="minorHAnsi"/>
          <w:sz w:val="29"/>
          <w:szCs w:val="29"/>
          <w:vertAlign w:val="superscript"/>
        </w:rPr>
        <w:t>th</w:t>
      </w:r>
      <w:r w:rsidRPr="009B27F8">
        <w:rPr>
          <w:rFonts w:ascii="ITC Legacy Sans Std Book" w:hAnsi="ITC Legacy Sans Std Book" w:cstheme="minorHAnsi"/>
          <w:sz w:val="29"/>
          <w:szCs w:val="29"/>
        </w:rPr>
        <w:t xml:space="preserve"> century, between 30 and 50 percent of children did not reach their fifth birthday.</w:t>
      </w:r>
    </w:p>
    <w:p w14:paraId="0F859C6D" w14:textId="77777777" w:rsidR="009B27F8" w:rsidRPr="009B27F8" w:rsidRDefault="009B27F8" w:rsidP="002318B0">
      <w:pPr>
        <w:pStyle w:val="NormalWeb"/>
        <w:shd w:val="clear" w:color="auto" w:fill="FFFFFF"/>
        <w:ind w:left="720"/>
        <w:contextualSpacing/>
        <w:rPr>
          <w:rFonts w:ascii="ITC Legacy Sans Std Book" w:hAnsi="ITC Legacy Sans Std Book" w:cstheme="minorHAnsi"/>
          <w:sz w:val="29"/>
          <w:szCs w:val="29"/>
        </w:rPr>
      </w:pPr>
      <w:bookmarkStart w:id="0" w:name="_GoBack"/>
      <w:bookmarkEnd w:id="0"/>
    </w:p>
    <w:p w14:paraId="41EF7AB4" w14:textId="7C8E15CD" w:rsidR="002318B0" w:rsidRDefault="002318B0" w:rsidP="009B27F8">
      <w:pPr>
        <w:pStyle w:val="NormalWeb"/>
        <w:shd w:val="clear" w:color="auto" w:fill="FFFFFF"/>
        <w:contextualSpacing/>
        <w:jc w:val="both"/>
        <w:rPr>
          <w:rFonts w:ascii="ITC Legacy Sans Std Book" w:hAnsi="ITC Legacy Sans Std Book" w:cstheme="minorHAnsi"/>
          <w:sz w:val="29"/>
          <w:szCs w:val="29"/>
        </w:rPr>
      </w:pPr>
      <w:r w:rsidRPr="009B27F8">
        <w:rPr>
          <w:rFonts w:ascii="ITC Legacy Sans Std Book" w:hAnsi="ITC Legacy Sans Std Book" w:cstheme="minorHAnsi"/>
          <w:sz w:val="29"/>
          <w:szCs w:val="29"/>
        </w:rPr>
        <w:t>The question is how can we be a part of this transformation God intends?</w:t>
      </w:r>
      <w:r w:rsidR="009B27F8">
        <w:rPr>
          <w:rFonts w:ascii="ITC Legacy Sans Std Book" w:hAnsi="ITC Legacy Sans Std Book" w:cstheme="minorHAnsi"/>
          <w:sz w:val="29"/>
          <w:szCs w:val="29"/>
        </w:rPr>
        <w:t xml:space="preserve"> </w:t>
      </w:r>
      <w:r w:rsidRPr="009B27F8">
        <w:rPr>
          <w:rFonts w:ascii="ITC Legacy Sans Std Book" w:hAnsi="ITC Legacy Sans Std Book" w:cstheme="minorHAnsi"/>
          <w:sz w:val="29"/>
          <w:szCs w:val="29"/>
        </w:rPr>
        <w:t>One way is to continue, both as individuals and as a congregation, to follow the pattern of mercy Christ showed us.</w:t>
      </w:r>
      <w:r w:rsidR="009B27F8">
        <w:rPr>
          <w:rFonts w:ascii="ITC Legacy Sans Std Book" w:hAnsi="ITC Legacy Sans Std Book" w:cstheme="minorHAnsi"/>
          <w:sz w:val="29"/>
          <w:szCs w:val="29"/>
        </w:rPr>
        <w:t xml:space="preserve"> </w:t>
      </w:r>
      <w:r w:rsidRPr="009B27F8">
        <w:rPr>
          <w:rFonts w:ascii="ITC Legacy Sans Std Book" w:hAnsi="ITC Legacy Sans Std Book" w:cstheme="minorHAnsi"/>
          <w:sz w:val="29"/>
          <w:szCs w:val="29"/>
        </w:rPr>
        <w:t>There are so many things we can do.</w:t>
      </w:r>
    </w:p>
    <w:p w14:paraId="71E7576D" w14:textId="77777777" w:rsidR="009B27F8" w:rsidRPr="009B27F8" w:rsidRDefault="009B27F8" w:rsidP="002318B0">
      <w:pPr>
        <w:pStyle w:val="NormalWeb"/>
        <w:shd w:val="clear" w:color="auto" w:fill="FFFFFF"/>
        <w:contextualSpacing/>
        <w:rPr>
          <w:rFonts w:ascii="ITC Legacy Sans Std Book" w:hAnsi="ITC Legacy Sans Std Book" w:cstheme="minorHAnsi"/>
          <w:sz w:val="29"/>
          <w:szCs w:val="29"/>
        </w:rPr>
      </w:pPr>
    </w:p>
    <w:p w14:paraId="1B4315DF" w14:textId="77777777" w:rsidR="002318B0" w:rsidRPr="009B27F8" w:rsidRDefault="002318B0" w:rsidP="002318B0">
      <w:pPr>
        <w:pStyle w:val="NormalWeb"/>
        <w:shd w:val="clear" w:color="auto" w:fill="FFFFFF"/>
        <w:contextualSpacing/>
        <w:rPr>
          <w:rFonts w:ascii="ITC Legacy Sans Std Book" w:hAnsi="ITC Legacy Sans Std Book" w:cstheme="minorHAnsi"/>
          <w:sz w:val="29"/>
          <w:szCs w:val="29"/>
        </w:rPr>
      </w:pPr>
      <w:r w:rsidRPr="009B27F8">
        <w:rPr>
          <w:rFonts w:ascii="ITC Legacy Sans Std Book" w:hAnsi="ITC Legacy Sans Std Book" w:cstheme="minorHAnsi"/>
          <w:sz w:val="29"/>
          <w:szCs w:val="29"/>
        </w:rPr>
        <w:lastRenderedPageBreak/>
        <w:tab/>
        <w:t>One drink of cold water, one can of beans.</w:t>
      </w:r>
    </w:p>
    <w:p w14:paraId="77AAD49D" w14:textId="77777777" w:rsidR="002318B0" w:rsidRPr="009B27F8" w:rsidRDefault="002318B0" w:rsidP="002318B0">
      <w:pPr>
        <w:pStyle w:val="NormalWeb"/>
        <w:shd w:val="clear" w:color="auto" w:fill="FFFFFF"/>
        <w:ind w:firstLine="720"/>
        <w:contextualSpacing/>
        <w:rPr>
          <w:rFonts w:ascii="ITC Legacy Sans Std Book" w:hAnsi="ITC Legacy Sans Std Book" w:cstheme="minorHAnsi"/>
          <w:sz w:val="29"/>
          <w:szCs w:val="29"/>
        </w:rPr>
      </w:pPr>
      <w:r w:rsidRPr="009B27F8">
        <w:rPr>
          <w:rFonts w:ascii="ITC Legacy Sans Std Book" w:hAnsi="ITC Legacy Sans Std Book" w:cstheme="minorHAnsi"/>
          <w:sz w:val="29"/>
          <w:szCs w:val="29"/>
        </w:rPr>
        <w:t xml:space="preserve">A word of encouragement or appreciation. </w:t>
      </w:r>
    </w:p>
    <w:p w14:paraId="6FAB8B9C" w14:textId="77777777" w:rsidR="002318B0" w:rsidRPr="009B27F8" w:rsidRDefault="002318B0" w:rsidP="002318B0">
      <w:pPr>
        <w:pStyle w:val="NormalWeb"/>
        <w:shd w:val="clear" w:color="auto" w:fill="FFFFFF"/>
        <w:ind w:firstLine="720"/>
        <w:contextualSpacing/>
        <w:rPr>
          <w:rFonts w:ascii="ITC Legacy Sans Std Book" w:hAnsi="ITC Legacy Sans Std Book" w:cstheme="minorHAnsi"/>
          <w:sz w:val="29"/>
          <w:szCs w:val="29"/>
        </w:rPr>
      </w:pPr>
      <w:r w:rsidRPr="009B27F8">
        <w:rPr>
          <w:rFonts w:ascii="ITC Legacy Sans Std Book" w:hAnsi="ITC Legacy Sans Std Book" w:cstheme="minorHAnsi"/>
          <w:sz w:val="29"/>
          <w:szCs w:val="29"/>
        </w:rPr>
        <w:t>A moment in which another person is humanized rather than objectified.</w:t>
      </w:r>
    </w:p>
    <w:p w14:paraId="2317D430" w14:textId="77777777" w:rsidR="002318B0" w:rsidRPr="009B27F8" w:rsidRDefault="002318B0" w:rsidP="002318B0">
      <w:pPr>
        <w:pStyle w:val="NormalWeb"/>
        <w:shd w:val="clear" w:color="auto" w:fill="FFFFFF"/>
        <w:ind w:firstLine="720"/>
        <w:contextualSpacing/>
        <w:rPr>
          <w:rFonts w:ascii="ITC Legacy Sans Std Book" w:hAnsi="ITC Legacy Sans Std Book" w:cstheme="minorHAnsi"/>
          <w:sz w:val="29"/>
          <w:szCs w:val="29"/>
        </w:rPr>
      </w:pPr>
      <w:r w:rsidRPr="009B27F8">
        <w:rPr>
          <w:rFonts w:ascii="ITC Legacy Sans Std Book" w:hAnsi="ITC Legacy Sans Std Book" w:cstheme="minorHAnsi"/>
          <w:sz w:val="29"/>
          <w:szCs w:val="29"/>
        </w:rPr>
        <w:t>A challenge to those structures that maintain injustice.</w:t>
      </w:r>
    </w:p>
    <w:p w14:paraId="6433FA4B" w14:textId="77777777" w:rsidR="002318B0" w:rsidRPr="009B27F8" w:rsidRDefault="002318B0" w:rsidP="002318B0">
      <w:pPr>
        <w:pStyle w:val="NormalWeb"/>
        <w:shd w:val="clear" w:color="auto" w:fill="FFFFFF"/>
        <w:ind w:firstLine="720"/>
        <w:contextualSpacing/>
        <w:rPr>
          <w:rFonts w:ascii="ITC Legacy Sans Std Book" w:hAnsi="ITC Legacy Sans Std Book" w:cstheme="minorHAnsi"/>
          <w:sz w:val="29"/>
          <w:szCs w:val="29"/>
        </w:rPr>
      </w:pPr>
      <w:r w:rsidRPr="009B27F8">
        <w:rPr>
          <w:rFonts w:ascii="ITC Legacy Sans Std Book" w:hAnsi="ITC Legacy Sans Std Book" w:cstheme="minorHAnsi"/>
          <w:sz w:val="29"/>
          <w:szCs w:val="29"/>
        </w:rPr>
        <w:t>The naming evil that is hiding in plain sight.</w:t>
      </w:r>
    </w:p>
    <w:p w14:paraId="39160CAD" w14:textId="77777777" w:rsidR="002318B0" w:rsidRPr="009B27F8" w:rsidRDefault="002318B0" w:rsidP="002318B0">
      <w:pPr>
        <w:pStyle w:val="NormalWeb"/>
        <w:shd w:val="clear" w:color="auto" w:fill="FFFFFF"/>
        <w:ind w:firstLine="720"/>
        <w:contextualSpacing/>
        <w:rPr>
          <w:rFonts w:ascii="ITC Legacy Sans Std Book" w:hAnsi="ITC Legacy Sans Std Book" w:cstheme="minorHAnsi"/>
          <w:sz w:val="29"/>
          <w:szCs w:val="29"/>
        </w:rPr>
      </w:pPr>
      <w:r w:rsidRPr="009B27F8">
        <w:rPr>
          <w:rFonts w:ascii="ITC Legacy Sans Std Book" w:hAnsi="ITC Legacy Sans Std Book" w:cstheme="minorHAnsi"/>
          <w:sz w:val="29"/>
          <w:szCs w:val="29"/>
        </w:rPr>
        <w:t>The declaration that every person is a child of God.</w:t>
      </w:r>
    </w:p>
    <w:p w14:paraId="1DF1253D" w14:textId="77777777" w:rsidR="002318B0" w:rsidRPr="009B27F8" w:rsidRDefault="002318B0" w:rsidP="002318B0">
      <w:pPr>
        <w:pStyle w:val="NormalWeb"/>
        <w:shd w:val="clear" w:color="auto" w:fill="FFFFFF"/>
        <w:contextualSpacing/>
        <w:rPr>
          <w:rFonts w:ascii="ITC Legacy Sans Std Book" w:hAnsi="ITC Legacy Sans Std Book" w:cstheme="minorHAnsi"/>
          <w:sz w:val="29"/>
          <w:szCs w:val="29"/>
        </w:rPr>
      </w:pPr>
    </w:p>
    <w:p w14:paraId="556EC958" w14:textId="1407AC35" w:rsidR="002318B0" w:rsidRPr="009B27F8" w:rsidRDefault="002318B0" w:rsidP="009B27F8">
      <w:pPr>
        <w:pStyle w:val="NormalWeb"/>
        <w:shd w:val="clear" w:color="auto" w:fill="FFFFFF"/>
        <w:contextualSpacing/>
        <w:jc w:val="both"/>
        <w:rPr>
          <w:rFonts w:ascii="ITC Legacy Sans Std Book" w:hAnsi="ITC Legacy Sans Std Book" w:cstheme="minorHAnsi"/>
          <w:sz w:val="29"/>
          <w:szCs w:val="29"/>
        </w:rPr>
      </w:pPr>
      <w:r w:rsidRPr="009B27F8">
        <w:rPr>
          <w:rFonts w:ascii="ITC Legacy Sans Std Book" w:hAnsi="ITC Legacy Sans Std Book" w:cstheme="minorHAnsi"/>
          <w:sz w:val="29"/>
          <w:szCs w:val="29"/>
        </w:rPr>
        <w:t>Hope may be easier for us who live on this side of the resurrection than it was for those post-exilic Jews.</w:t>
      </w:r>
      <w:r w:rsidR="009B27F8" w:rsidRPr="009B27F8">
        <w:rPr>
          <w:rFonts w:ascii="ITC Legacy Sans Std Book" w:hAnsi="ITC Legacy Sans Std Book" w:cstheme="minorHAnsi"/>
          <w:sz w:val="29"/>
          <w:szCs w:val="29"/>
        </w:rPr>
        <w:t xml:space="preserve"> </w:t>
      </w:r>
      <w:r w:rsidRPr="009B27F8">
        <w:rPr>
          <w:rFonts w:ascii="ITC Legacy Sans Std Book" w:hAnsi="ITC Legacy Sans Std Book" w:cstheme="minorHAnsi"/>
          <w:sz w:val="29"/>
          <w:szCs w:val="29"/>
        </w:rPr>
        <w:t>God broke into the world in the person of Jesus Christ who showed us that acts of mercy…acts that are counter to the way we do things…to the way society does things…are possible.</w:t>
      </w:r>
    </w:p>
    <w:p w14:paraId="162F0FEF" w14:textId="77777777" w:rsidR="002318B0" w:rsidRPr="009B27F8" w:rsidRDefault="002318B0" w:rsidP="009B27F8">
      <w:pPr>
        <w:pStyle w:val="NormalWeb"/>
        <w:shd w:val="clear" w:color="auto" w:fill="FFFFFF"/>
        <w:contextualSpacing/>
        <w:jc w:val="both"/>
        <w:rPr>
          <w:rFonts w:ascii="ITC Legacy Sans Std Book" w:hAnsi="ITC Legacy Sans Std Book" w:cstheme="minorHAnsi"/>
          <w:sz w:val="29"/>
          <w:szCs w:val="29"/>
        </w:rPr>
      </w:pPr>
    </w:p>
    <w:p w14:paraId="22BFF0B0" w14:textId="6ECECDFA" w:rsidR="002318B0" w:rsidRPr="009B27F8" w:rsidRDefault="002318B0" w:rsidP="009B27F8">
      <w:pPr>
        <w:pStyle w:val="NormalWeb"/>
        <w:shd w:val="clear" w:color="auto" w:fill="FFFFFF"/>
        <w:contextualSpacing/>
        <w:jc w:val="both"/>
        <w:rPr>
          <w:rFonts w:ascii="ITC Legacy Sans Std Book" w:hAnsi="ITC Legacy Sans Std Book" w:cstheme="minorHAnsi"/>
          <w:sz w:val="29"/>
          <w:szCs w:val="29"/>
        </w:rPr>
      </w:pPr>
      <w:r w:rsidRPr="009B27F8">
        <w:rPr>
          <w:rFonts w:ascii="ITC Legacy Sans Std Book" w:hAnsi="ITC Legacy Sans Std Book" w:cstheme="minorHAnsi"/>
          <w:sz w:val="29"/>
          <w:szCs w:val="29"/>
        </w:rPr>
        <w:t xml:space="preserve">If the previously mentioned </w:t>
      </w:r>
      <w:proofErr w:type="gramStart"/>
      <w:r w:rsidRPr="009B27F8">
        <w:rPr>
          <w:rFonts w:ascii="ITC Legacy Sans Std Book" w:hAnsi="ITC Legacy Sans Std Book" w:cstheme="minorHAnsi"/>
          <w:sz w:val="29"/>
          <w:szCs w:val="29"/>
        </w:rPr>
        <w:t>acts</w:t>
      </w:r>
      <w:proofErr w:type="gramEnd"/>
      <w:r w:rsidRPr="009B27F8">
        <w:rPr>
          <w:rFonts w:ascii="ITC Legacy Sans Std Book" w:hAnsi="ITC Legacy Sans Std Book" w:cstheme="minorHAnsi"/>
          <w:sz w:val="29"/>
          <w:szCs w:val="29"/>
        </w:rPr>
        <w:t xml:space="preserve"> we do are combined with those of other believers...single acts of serving God and serving neighbor…we will see and be a part of God’s kingdom breaking into the world today.</w:t>
      </w:r>
      <w:r w:rsidR="009B27F8" w:rsidRPr="009B27F8">
        <w:rPr>
          <w:rFonts w:ascii="ITC Legacy Sans Std Book" w:hAnsi="ITC Legacy Sans Std Book" w:cstheme="minorHAnsi"/>
          <w:sz w:val="29"/>
          <w:szCs w:val="29"/>
        </w:rPr>
        <w:t xml:space="preserve"> </w:t>
      </w:r>
      <w:r w:rsidRPr="009B27F8">
        <w:rPr>
          <w:rFonts w:ascii="ITC Legacy Sans Std Book" w:hAnsi="ITC Legacy Sans Std Book" w:cstheme="minorHAnsi"/>
          <w:sz w:val="29"/>
          <w:szCs w:val="29"/>
        </w:rPr>
        <w:t>The world doesn’t need a utopian philosophy.</w:t>
      </w:r>
      <w:r w:rsidR="009B27F8" w:rsidRPr="009B27F8">
        <w:rPr>
          <w:rFonts w:ascii="ITC Legacy Sans Std Book" w:hAnsi="ITC Legacy Sans Std Book" w:cstheme="minorHAnsi"/>
          <w:sz w:val="29"/>
          <w:szCs w:val="29"/>
        </w:rPr>
        <w:t xml:space="preserve"> </w:t>
      </w:r>
      <w:r w:rsidRPr="009B27F8">
        <w:rPr>
          <w:rFonts w:ascii="ITC Legacy Sans Std Book" w:hAnsi="ITC Legacy Sans Std Book" w:cstheme="minorHAnsi"/>
          <w:sz w:val="29"/>
          <w:szCs w:val="29"/>
        </w:rPr>
        <w:t xml:space="preserve">The world </w:t>
      </w:r>
      <w:r w:rsidRPr="009B27F8">
        <w:rPr>
          <w:rFonts w:ascii="ITC Legacy Sans Std Book" w:hAnsi="ITC Legacy Sans Std Book" w:cstheme="minorHAnsi"/>
          <w:sz w:val="29"/>
          <w:szCs w:val="29"/>
          <w:u w:val="single"/>
        </w:rPr>
        <w:t>does</w:t>
      </w:r>
      <w:r w:rsidRPr="009B27F8">
        <w:rPr>
          <w:rFonts w:ascii="ITC Legacy Sans Std Book" w:hAnsi="ITC Legacy Sans Std Book" w:cstheme="minorHAnsi"/>
          <w:sz w:val="29"/>
          <w:szCs w:val="29"/>
        </w:rPr>
        <w:t xml:space="preserve"> need the transformation that will occur when we who claim Jesus Christ as Lord and Savior respond to the grace God has extended to us by extending it to </w:t>
      </w:r>
      <w:r w:rsidRPr="009B27F8">
        <w:rPr>
          <w:rFonts w:ascii="ITC Legacy Sans Std Book" w:hAnsi="ITC Legacy Sans Std Book" w:cstheme="minorHAnsi"/>
          <w:b/>
          <w:bCs/>
          <w:sz w:val="29"/>
          <w:szCs w:val="29"/>
        </w:rPr>
        <w:t>all</w:t>
      </w:r>
      <w:r w:rsidRPr="009B27F8">
        <w:rPr>
          <w:rFonts w:ascii="ITC Legacy Sans Std Book" w:hAnsi="ITC Legacy Sans Std Book" w:cstheme="minorHAnsi"/>
          <w:sz w:val="29"/>
          <w:szCs w:val="29"/>
        </w:rPr>
        <w:t>.</w:t>
      </w:r>
    </w:p>
    <w:p w14:paraId="38814D3B" w14:textId="77777777" w:rsidR="002318B0" w:rsidRPr="009B27F8" w:rsidRDefault="002318B0" w:rsidP="009B27F8">
      <w:pPr>
        <w:pStyle w:val="NormalWeb"/>
        <w:shd w:val="clear" w:color="auto" w:fill="FFFFFF"/>
        <w:contextualSpacing/>
        <w:jc w:val="both"/>
        <w:rPr>
          <w:rFonts w:ascii="ITC Legacy Sans Std Book" w:hAnsi="ITC Legacy Sans Std Book" w:cstheme="minorHAnsi"/>
          <w:sz w:val="29"/>
          <w:szCs w:val="29"/>
        </w:rPr>
      </w:pPr>
    </w:p>
    <w:p w14:paraId="25C9673C" w14:textId="7D2969D6" w:rsidR="002318B0" w:rsidRPr="009B27F8" w:rsidRDefault="002318B0" w:rsidP="009B27F8">
      <w:pPr>
        <w:pStyle w:val="NormalWeb"/>
        <w:shd w:val="clear" w:color="auto" w:fill="FFFFFF"/>
        <w:contextualSpacing/>
        <w:jc w:val="both"/>
        <w:rPr>
          <w:rFonts w:ascii="ITC Legacy Sans Std Book" w:hAnsi="ITC Legacy Sans Std Book" w:cstheme="minorHAnsi"/>
          <w:sz w:val="29"/>
          <w:szCs w:val="29"/>
        </w:rPr>
      </w:pPr>
      <w:r w:rsidRPr="009B27F8">
        <w:rPr>
          <w:rFonts w:ascii="ITC Legacy Sans Std Book" w:hAnsi="ITC Legacy Sans Std Book" w:cstheme="minorHAnsi"/>
          <w:sz w:val="29"/>
          <w:szCs w:val="29"/>
        </w:rPr>
        <w:t>One of the people who showed us what can happen when we open ourselves to God’s visions for all creation was Dr. Martin Luther King, Jr.</w:t>
      </w:r>
      <w:r w:rsidR="009B27F8" w:rsidRPr="009B27F8">
        <w:rPr>
          <w:rFonts w:ascii="ITC Legacy Sans Std Book" w:hAnsi="ITC Legacy Sans Std Book" w:cstheme="minorHAnsi"/>
          <w:sz w:val="29"/>
          <w:szCs w:val="29"/>
        </w:rPr>
        <w:t xml:space="preserve"> </w:t>
      </w:r>
      <w:r w:rsidRPr="009B27F8">
        <w:rPr>
          <w:rFonts w:ascii="ITC Legacy Sans Std Book" w:hAnsi="ITC Legacy Sans Std Book" w:cstheme="minorHAnsi"/>
          <w:sz w:val="29"/>
          <w:szCs w:val="29"/>
        </w:rPr>
        <w:t>His famous “I Have a Dream” speech delivered in Washington, D.C. in 1963 was fully informed about racism in America, but it was his articulation of the dream of how things should be inspired many people to work towards changing things for the better.  MLK’s dream, inspired I am 110% confident by the Spirit of God, still carries power for us today. The words from Isaiah also still provide words of hope and encouragement for what can be.</w:t>
      </w:r>
      <w:r w:rsidR="009B27F8" w:rsidRPr="009B27F8">
        <w:rPr>
          <w:rFonts w:ascii="ITC Legacy Sans Std Book" w:hAnsi="ITC Legacy Sans Std Book" w:cstheme="minorHAnsi"/>
          <w:sz w:val="29"/>
          <w:szCs w:val="29"/>
        </w:rPr>
        <w:t xml:space="preserve"> </w:t>
      </w:r>
      <w:r w:rsidRPr="009B27F8">
        <w:rPr>
          <w:rFonts w:ascii="ITC Legacy Sans Std Book" w:hAnsi="ITC Legacy Sans Std Book" w:cstheme="minorHAnsi"/>
          <w:sz w:val="29"/>
          <w:szCs w:val="29"/>
        </w:rPr>
        <w:t>Both are based on transformation…the transformation of hearts and minds…the transformation of your heart and my heart…the transformation of your mind and my mind.</w:t>
      </w:r>
    </w:p>
    <w:p w14:paraId="3A8A33A7" w14:textId="77777777" w:rsidR="002318B0" w:rsidRPr="009B27F8" w:rsidRDefault="002318B0" w:rsidP="009B27F8">
      <w:pPr>
        <w:pStyle w:val="NormalWeb"/>
        <w:shd w:val="clear" w:color="auto" w:fill="FFFFFF"/>
        <w:contextualSpacing/>
        <w:jc w:val="both"/>
        <w:rPr>
          <w:rFonts w:ascii="ITC Legacy Sans Std Book" w:hAnsi="ITC Legacy Sans Std Book" w:cstheme="minorHAnsi"/>
          <w:sz w:val="29"/>
          <w:szCs w:val="29"/>
        </w:rPr>
      </w:pPr>
    </w:p>
    <w:p w14:paraId="4C3C08F9" w14:textId="711F7F64" w:rsidR="002318B0" w:rsidRPr="009B27F8" w:rsidRDefault="002318B0" w:rsidP="009B27F8">
      <w:pPr>
        <w:pStyle w:val="NormalWeb"/>
        <w:shd w:val="clear" w:color="auto" w:fill="FFFFFF"/>
        <w:contextualSpacing/>
        <w:jc w:val="both"/>
        <w:rPr>
          <w:rFonts w:ascii="ITC Legacy Sans Std Book" w:hAnsi="ITC Legacy Sans Std Book" w:cstheme="minorHAnsi"/>
          <w:sz w:val="29"/>
          <w:szCs w:val="29"/>
        </w:rPr>
      </w:pPr>
      <w:r w:rsidRPr="009B27F8">
        <w:rPr>
          <w:rFonts w:ascii="ITC Legacy Sans Std Book" w:hAnsi="ITC Legacy Sans Std Book" w:cstheme="minorHAnsi"/>
          <w:sz w:val="29"/>
          <w:szCs w:val="29"/>
        </w:rPr>
        <w:t>We believe that with the birth, death, and resurrection of Jesus Christ the reign of the Kingdom of God has begun, but it is not fully realized yet.</w:t>
      </w:r>
      <w:r w:rsidR="009B27F8" w:rsidRPr="009B27F8">
        <w:rPr>
          <w:rFonts w:ascii="ITC Legacy Sans Std Book" w:hAnsi="ITC Legacy Sans Std Book" w:cstheme="minorHAnsi"/>
          <w:sz w:val="29"/>
          <w:szCs w:val="29"/>
        </w:rPr>
        <w:t xml:space="preserve"> </w:t>
      </w:r>
      <w:r w:rsidRPr="009B27F8">
        <w:rPr>
          <w:rFonts w:ascii="ITC Legacy Sans Std Book" w:hAnsi="ITC Legacy Sans Std Book" w:cstheme="minorHAnsi"/>
          <w:sz w:val="29"/>
          <w:szCs w:val="29"/>
        </w:rPr>
        <w:t>The restoration of all creation by God is in process and God calls us to be a part of that restoration, that transformation from what is to what will be.</w:t>
      </w:r>
      <w:r w:rsidR="009B27F8" w:rsidRPr="009B27F8">
        <w:rPr>
          <w:rFonts w:ascii="ITC Legacy Sans Std Book" w:hAnsi="ITC Legacy Sans Std Book" w:cstheme="minorHAnsi"/>
          <w:sz w:val="29"/>
          <w:szCs w:val="29"/>
        </w:rPr>
        <w:t xml:space="preserve"> </w:t>
      </w:r>
      <w:r w:rsidRPr="009B27F8">
        <w:rPr>
          <w:rFonts w:ascii="ITC Legacy Sans Std Book" w:hAnsi="ITC Legacy Sans Std Book" w:cstheme="minorHAnsi"/>
          <w:sz w:val="29"/>
          <w:szCs w:val="29"/>
        </w:rPr>
        <w:t xml:space="preserve">God says through the prophet: </w:t>
      </w:r>
      <w:r w:rsidRPr="009B27F8">
        <w:rPr>
          <w:rFonts w:ascii="ITC Legacy Sans Std Book" w:hAnsi="ITC Legacy Sans Std Book" w:cstheme="minorHAnsi"/>
          <w:i/>
          <w:iCs/>
          <w:sz w:val="29"/>
          <w:szCs w:val="29"/>
        </w:rPr>
        <w:t>For I am about to create new heavens and a new earth.</w:t>
      </w:r>
      <w:r w:rsidR="009B27F8" w:rsidRPr="009B27F8">
        <w:rPr>
          <w:rFonts w:ascii="ITC Legacy Sans Std Book" w:hAnsi="ITC Legacy Sans Std Book" w:cstheme="minorHAnsi"/>
          <w:i/>
          <w:iCs/>
          <w:sz w:val="29"/>
          <w:szCs w:val="29"/>
        </w:rPr>
        <w:t xml:space="preserve"> </w:t>
      </w:r>
      <w:r w:rsidRPr="009B27F8">
        <w:rPr>
          <w:rFonts w:ascii="ITC Legacy Sans Std Book" w:hAnsi="ITC Legacy Sans Std Book" w:cstheme="minorHAnsi"/>
          <w:sz w:val="29"/>
          <w:szCs w:val="29"/>
        </w:rPr>
        <w:t xml:space="preserve">May God give us the will and the way to be a part of that transformation.  Amen. </w:t>
      </w:r>
    </w:p>
    <w:p w14:paraId="4EF4767E" w14:textId="71437E42" w:rsidR="00310CBF" w:rsidRPr="009B27F8" w:rsidRDefault="00310CBF" w:rsidP="008B162D">
      <w:pPr>
        <w:rPr>
          <w:rFonts w:ascii="ITC Legacy Sans Std Book" w:hAnsi="ITC Legacy Sans Std Book" w:cstheme="minorHAnsi"/>
          <w:sz w:val="29"/>
          <w:szCs w:val="29"/>
        </w:rPr>
      </w:pPr>
    </w:p>
    <w:sectPr w:rsidR="00310CBF" w:rsidRPr="009B27F8" w:rsidSect="006413B6">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B6BE4" w14:textId="77777777" w:rsidR="00450846" w:rsidRDefault="00450846" w:rsidP="00DD47B9">
      <w:pPr>
        <w:spacing w:after="0" w:line="240" w:lineRule="auto"/>
      </w:pPr>
      <w:r>
        <w:separator/>
      </w:r>
    </w:p>
  </w:endnote>
  <w:endnote w:type="continuationSeparator" w:id="0">
    <w:p w14:paraId="660CA050" w14:textId="77777777" w:rsidR="00450846" w:rsidRDefault="00450846" w:rsidP="00DD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Legacy Sans Std Book">
    <w:panose1 w:val="00000500000000000000"/>
    <w:charset w:val="00"/>
    <w:family w:val="modern"/>
    <w:notTrueType/>
    <w:pitch w:val="variable"/>
    <w:sig w:usb0="800000AF" w:usb1="4000204A" w:usb2="00000000" w:usb3="00000000" w:csb0="00000001" w:csb1="00000000"/>
  </w:font>
  <w:font w:name="ITC Legacy Sans Std Medium">
    <w:altName w:val="Calibri"/>
    <w:panose1 w:val="00000600000000000000"/>
    <w:charset w:val="00"/>
    <w:family w:val="modern"/>
    <w:notTrueType/>
    <w:pitch w:val="variable"/>
    <w:sig w:usb0="800000AF" w:usb1="4000204A"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8515A" w14:textId="77777777" w:rsidR="00450846" w:rsidRDefault="00450846" w:rsidP="00DD47B9">
      <w:pPr>
        <w:spacing w:after="0" w:line="240" w:lineRule="auto"/>
      </w:pPr>
      <w:r>
        <w:separator/>
      </w:r>
    </w:p>
  </w:footnote>
  <w:footnote w:type="continuationSeparator" w:id="0">
    <w:p w14:paraId="66ADB50A" w14:textId="77777777" w:rsidR="00450846" w:rsidRDefault="00450846" w:rsidP="00DD4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246119"/>
      <w:docPartObj>
        <w:docPartGallery w:val="Page Numbers (Top of Page)"/>
        <w:docPartUnique/>
      </w:docPartObj>
    </w:sdtPr>
    <w:sdtEndPr>
      <w:rPr>
        <w:noProof/>
      </w:rPr>
    </w:sdtEndPr>
    <w:sdtContent>
      <w:p w14:paraId="3FB67998" w14:textId="6F5F5F63" w:rsidR="00F44571" w:rsidRDefault="00DA659F">
        <w:pPr>
          <w:pStyle w:val="Header"/>
          <w:jc w:val="right"/>
        </w:pPr>
        <w:r>
          <w:fldChar w:fldCharType="begin"/>
        </w:r>
        <w:r w:rsidR="00F44571">
          <w:instrText xml:space="preserve"> PAGE   \* MERGEFORMAT </w:instrText>
        </w:r>
        <w:r>
          <w:fldChar w:fldCharType="separate"/>
        </w:r>
        <w:r w:rsidR="00AA3FA3">
          <w:rPr>
            <w:noProof/>
          </w:rPr>
          <w:t>4</w:t>
        </w:r>
        <w:r>
          <w:rPr>
            <w:noProof/>
          </w:rPr>
          <w:fldChar w:fldCharType="end"/>
        </w:r>
      </w:p>
    </w:sdtContent>
  </w:sdt>
  <w:p w14:paraId="56638426" w14:textId="77777777" w:rsidR="00F44571" w:rsidRDefault="00F44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4788"/>
    </w:tblGrid>
    <w:tr w:rsidR="00D05DAF" w14:paraId="2F7D4E20" w14:textId="77777777" w:rsidTr="00D05DAF">
      <w:tc>
        <w:tcPr>
          <w:tcW w:w="4788" w:type="dxa"/>
        </w:tcPr>
        <w:p w14:paraId="7C4295C8" w14:textId="77777777" w:rsidR="00D05DAF" w:rsidRDefault="00D05DAF">
          <w:pPr>
            <w:pStyle w:val="Header"/>
          </w:pPr>
          <w:r w:rsidRPr="00D05DAF">
            <w:rPr>
              <w:noProof/>
            </w:rPr>
            <w:drawing>
              <wp:inline distT="0" distB="0" distL="0" distR="0" wp14:anchorId="20F49F07" wp14:editId="63858F74">
                <wp:extent cx="3533775" cy="908447"/>
                <wp:effectExtent l="19050" t="0" r="9525" b="0"/>
                <wp:docPr id="2"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1"/>
                        <a:srcRect l="1624"/>
                        <a:stretch>
                          <a:fillRect/>
                        </a:stretch>
                      </pic:blipFill>
                      <pic:spPr>
                        <a:xfrm>
                          <a:off x="0" y="0"/>
                          <a:ext cx="3533775" cy="908447"/>
                        </a:xfrm>
                        <a:prstGeom prst="rect">
                          <a:avLst/>
                        </a:prstGeom>
                      </pic:spPr>
                    </pic:pic>
                  </a:graphicData>
                </a:graphic>
              </wp:inline>
            </w:drawing>
          </w:r>
        </w:p>
      </w:tc>
      <w:tc>
        <w:tcPr>
          <w:tcW w:w="4788" w:type="dxa"/>
        </w:tcPr>
        <w:p w14:paraId="2179016F" w14:textId="77777777" w:rsidR="00D05DAF" w:rsidRDefault="00D05DAF">
          <w:pPr>
            <w:pStyle w:val="Header"/>
            <w:rPr>
              <w:rFonts w:ascii="ITC Legacy Sans Std Medium" w:hAnsi="ITC Legacy Sans Std Medium"/>
              <w:sz w:val="36"/>
              <w:szCs w:val="36"/>
            </w:rPr>
          </w:pPr>
        </w:p>
        <w:p w14:paraId="3A38C8D4" w14:textId="77777777" w:rsidR="00D05DAF" w:rsidRPr="00D05DAF" w:rsidRDefault="00D05DAF" w:rsidP="00D05DAF">
          <w:pPr>
            <w:pStyle w:val="Header"/>
            <w:jc w:val="right"/>
            <w:rPr>
              <w:rFonts w:ascii="ITC Legacy Sans Std Medium" w:hAnsi="ITC Legacy Sans Std Medium"/>
              <w:sz w:val="36"/>
              <w:szCs w:val="36"/>
            </w:rPr>
          </w:pPr>
          <w:r w:rsidRPr="00D05DAF">
            <w:rPr>
              <w:rFonts w:ascii="ITC Legacy Sans Std Medium" w:hAnsi="ITC Legacy Sans Std Medium"/>
              <w:sz w:val="36"/>
              <w:szCs w:val="36"/>
            </w:rPr>
            <w:t>Sermon Archives</w:t>
          </w:r>
        </w:p>
      </w:tc>
    </w:tr>
  </w:tbl>
  <w:p w14:paraId="752AE4AF" w14:textId="77777777" w:rsidR="00D05DAF" w:rsidRDefault="00D05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94316"/>
    <w:multiLevelType w:val="hybridMultilevel"/>
    <w:tmpl w:val="A92CA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F7"/>
    <w:rsid w:val="00005B42"/>
    <w:rsid w:val="00020A40"/>
    <w:rsid w:val="000222C1"/>
    <w:rsid w:val="000431C4"/>
    <w:rsid w:val="00044FF6"/>
    <w:rsid w:val="000453F1"/>
    <w:rsid w:val="000502F0"/>
    <w:rsid w:val="00054705"/>
    <w:rsid w:val="000609D7"/>
    <w:rsid w:val="000633F1"/>
    <w:rsid w:val="00071C33"/>
    <w:rsid w:val="000820B7"/>
    <w:rsid w:val="0008213A"/>
    <w:rsid w:val="000871FB"/>
    <w:rsid w:val="00093239"/>
    <w:rsid w:val="000C0253"/>
    <w:rsid w:val="000C2956"/>
    <w:rsid w:val="000C5719"/>
    <w:rsid w:val="000F09A5"/>
    <w:rsid w:val="000F1AF8"/>
    <w:rsid w:val="000F5B4A"/>
    <w:rsid w:val="000F74D1"/>
    <w:rsid w:val="001102E0"/>
    <w:rsid w:val="001106DD"/>
    <w:rsid w:val="00114DB4"/>
    <w:rsid w:val="0011550E"/>
    <w:rsid w:val="00115F53"/>
    <w:rsid w:val="00116D39"/>
    <w:rsid w:val="0012238B"/>
    <w:rsid w:val="001326E2"/>
    <w:rsid w:val="00133BBB"/>
    <w:rsid w:val="00152A66"/>
    <w:rsid w:val="001539CD"/>
    <w:rsid w:val="00153BDD"/>
    <w:rsid w:val="00153C80"/>
    <w:rsid w:val="00156291"/>
    <w:rsid w:val="00156C83"/>
    <w:rsid w:val="00157C9C"/>
    <w:rsid w:val="00160E44"/>
    <w:rsid w:val="00164FC1"/>
    <w:rsid w:val="00165DC3"/>
    <w:rsid w:val="001834FF"/>
    <w:rsid w:val="001841F9"/>
    <w:rsid w:val="0018485F"/>
    <w:rsid w:val="001920DE"/>
    <w:rsid w:val="00196787"/>
    <w:rsid w:val="00197D9D"/>
    <w:rsid w:val="001B7347"/>
    <w:rsid w:val="001B7A87"/>
    <w:rsid w:val="001C597B"/>
    <w:rsid w:val="001D4169"/>
    <w:rsid w:val="001D5B13"/>
    <w:rsid w:val="001D5B65"/>
    <w:rsid w:val="001E0904"/>
    <w:rsid w:val="001E50A8"/>
    <w:rsid w:val="001F69AD"/>
    <w:rsid w:val="001F71D7"/>
    <w:rsid w:val="00200AA0"/>
    <w:rsid w:val="00211D34"/>
    <w:rsid w:val="00215AEE"/>
    <w:rsid w:val="00231826"/>
    <w:rsid w:val="002318B0"/>
    <w:rsid w:val="00233E13"/>
    <w:rsid w:val="00242023"/>
    <w:rsid w:val="002440B6"/>
    <w:rsid w:val="0024555F"/>
    <w:rsid w:val="00254D97"/>
    <w:rsid w:val="002806D8"/>
    <w:rsid w:val="0029006E"/>
    <w:rsid w:val="00291939"/>
    <w:rsid w:val="00294EC4"/>
    <w:rsid w:val="00297559"/>
    <w:rsid w:val="002B0554"/>
    <w:rsid w:val="002B2AA0"/>
    <w:rsid w:val="002B3977"/>
    <w:rsid w:val="002B4C89"/>
    <w:rsid w:val="002C178D"/>
    <w:rsid w:val="002C2007"/>
    <w:rsid w:val="002D1489"/>
    <w:rsid w:val="002D3432"/>
    <w:rsid w:val="002E6861"/>
    <w:rsid w:val="002F2904"/>
    <w:rsid w:val="002F4F3C"/>
    <w:rsid w:val="002F5186"/>
    <w:rsid w:val="002F54E0"/>
    <w:rsid w:val="00302A65"/>
    <w:rsid w:val="00307073"/>
    <w:rsid w:val="00310187"/>
    <w:rsid w:val="00310CBF"/>
    <w:rsid w:val="00315A64"/>
    <w:rsid w:val="00315F0A"/>
    <w:rsid w:val="003172C0"/>
    <w:rsid w:val="003203E6"/>
    <w:rsid w:val="003339B3"/>
    <w:rsid w:val="0033542D"/>
    <w:rsid w:val="003371D2"/>
    <w:rsid w:val="00345A63"/>
    <w:rsid w:val="00355F46"/>
    <w:rsid w:val="00365F9C"/>
    <w:rsid w:val="00370D85"/>
    <w:rsid w:val="003754B7"/>
    <w:rsid w:val="00377D57"/>
    <w:rsid w:val="003878D4"/>
    <w:rsid w:val="0039599A"/>
    <w:rsid w:val="003A0365"/>
    <w:rsid w:val="003A075F"/>
    <w:rsid w:val="003A18C4"/>
    <w:rsid w:val="003A2851"/>
    <w:rsid w:val="003A704F"/>
    <w:rsid w:val="003A7486"/>
    <w:rsid w:val="003B169F"/>
    <w:rsid w:val="003C2E97"/>
    <w:rsid w:val="003C7B4A"/>
    <w:rsid w:val="003D289D"/>
    <w:rsid w:val="003E0572"/>
    <w:rsid w:val="003E08A1"/>
    <w:rsid w:val="003E0D52"/>
    <w:rsid w:val="003E6FC2"/>
    <w:rsid w:val="003F76D0"/>
    <w:rsid w:val="00401EEB"/>
    <w:rsid w:val="00402459"/>
    <w:rsid w:val="004034EF"/>
    <w:rsid w:val="00405B7A"/>
    <w:rsid w:val="00407D2F"/>
    <w:rsid w:val="00413ACB"/>
    <w:rsid w:val="0042052C"/>
    <w:rsid w:val="00420C24"/>
    <w:rsid w:val="0042436C"/>
    <w:rsid w:val="004331B9"/>
    <w:rsid w:val="00437E0D"/>
    <w:rsid w:val="004418C2"/>
    <w:rsid w:val="0044388F"/>
    <w:rsid w:val="004477F9"/>
    <w:rsid w:val="00450846"/>
    <w:rsid w:val="0045204C"/>
    <w:rsid w:val="00475179"/>
    <w:rsid w:val="00475D71"/>
    <w:rsid w:val="00491434"/>
    <w:rsid w:val="00491620"/>
    <w:rsid w:val="004A2C03"/>
    <w:rsid w:val="004A5DAB"/>
    <w:rsid w:val="004B0B7E"/>
    <w:rsid w:val="004B3680"/>
    <w:rsid w:val="004C506F"/>
    <w:rsid w:val="004C6B16"/>
    <w:rsid w:val="004D439C"/>
    <w:rsid w:val="004E6940"/>
    <w:rsid w:val="004F30BA"/>
    <w:rsid w:val="004F4E5F"/>
    <w:rsid w:val="004F63F2"/>
    <w:rsid w:val="00504D65"/>
    <w:rsid w:val="00505E81"/>
    <w:rsid w:val="00506919"/>
    <w:rsid w:val="00506D5B"/>
    <w:rsid w:val="005070C9"/>
    <w:rsid w:val="00513D10"/>
    <w:rsid w:val="00536992"/>
    <w:rsid w:val="00541FF7"/>
    <w:rsid w:val="005435AE"/>
    <w:rsid w:val="00556160"/>
    <w:rsid w:val="00556EC5"/>
    <w:rsid w:val="005602CE"/>
    <w:rsid w:val="00560B14"/>
    <w:rsid w:val="00562797"/>
    <w:rsid w:val="00567289"/>
    <w:rsid w:val="0057042E"/>
    <w:rsid w:val="00571F84"/>
    <w:rsid w:val="0057691E"/>
    <w:rsid w:val="00583BD7"/>
    <w:rsid w:val="00594937"/>
    <w:rsid w:val="005A7D44"/>
    <w:rsid w:val="005B1279"/>
    <w:rsid w:val="005B14C0"/>
    <w:rsid w:val="005C13A9"/>
    <w:rsid w:val="005C4221"/>
    <w:rsid w:val="005C4EB8"/>
    <w:rsid w:val="005C63E4"/>
    <w:rsid w:val="005C7EE0"/>
    <w:rsid w:val="005E3A57"/>
    <w:rsid w:val="005E6AC7"/>
    <w:rsid w:val="005F11F7"/>
    <w:rsid w:val="005F475E"/>
    <w:rsid w:val="005F5D78"/>
    <w:rsid w:val="005F5EEA"/>
    <w:rsid w:val="00600E1B"/>
    <w:rsid w:val="00603018"/>
    <w:rsid w:val="00604400"/>
    <w:rsid w:val="0061103F"/>
    <w:rsid w:val="0063049E"/>
    <w:rsid w:val="00633B4C"/>
    <w:rsid w:val="006413B6"/>
    <w:rsid w:val="00645297"/>
    <w:rsid w:val="0064730F"/>
    <w:rsid w:val="00651D70"/>
    <w:rsid w:val="00662ED3"/>
    <w:rsid w:val="0066374B"/>
    <w:rsid w:val="0066566B"/>
    <w:rsid w:val="006665AC"/>
    <w:rsid w:val="0068630F"/>
    <w:rsid w:val="00690A96"/>
    <w:rsid w:val="00695149"/>
    <w:rsid w:val="006970BE"/>
    <w:rsid w:val="006A00B9"/>
    <w:rsid w:val="006A4BB5"/>
    <w:rsid w:val="006B0439"/>
    <w:rsid w:val="006B6738"/>
    <w:rsid w:val="006C2BB0"/>
    <w:rsid w:val="006C4F03"/>
    <w:rsid w:val="006C5802"/>
    <w:rsid w:val="006D087C"/>
    <w:rsid w:val="006D1DC1"/>
    <w:rsid w:val="006D3219"/>
    <w:rsid w:val="006D46A8"/>
    <w:rsid w:val="006E6DCA"/>
    <w:rsid w:val="006F0D85"/>
    <w:rsid w:val="006F4824"/>
    <w:rsid w:val="00705AAC"/>
    <w:rsid w:val="00720373"/>
    <w:rsid w:val="00720D7D"/>
    <w:rsid w:val="00733947"/>
    <w:rsid w:val="007358AE"/>
    <w:rsid w:val="0073726B"/>
    <w:rsid w:val="007403FA"/>
    <w:rsid w:val="007425B0"/>
    <w:rsid w:val="0075553B"/>
    <w:rsid w:val="00760030"/>
    <w:rsid w:val="00761B56"/>
    <w:rsid w:val="00770AC5"/>
    <w:rsid w:val="0078196D"/>
    <w:rsid w:val="00785C1A"/>
    <w:rsid w:val="007955A1"/>
    <w:rsid w:val="00797D43"/>
    <w:rsid w:val="007A0E0E"/>
    <w:rsid w:val="007A0ECD"/>
    <w:rsid w:val="007A107C"/>
    <w:rsid w:val="007A10A5"/>
    <w:rsid w:val="007A7F4E"/>
    <w:rsid w:val="007B5458"/>
    <w:rsid w:val="007B5473"/>
    <w:rsid w:val="007C2138"/>
    <w:rsid w:val="007D1F01"/>
    <w:rsid w:val="007D5014"/>
    <w:rsid w:val="007D5259"/>
    <w:rsid w:val="007F310E"/>
    <w:rsid w:val="007F35C9"/>
    <w:rsid w:val="007F4D93"/>
    <w:rsid w:val="007F5838"/>
    <w:rsid w:val="007F5B50"/>
    <w:rsid w:val="008108E0"/>
    <w:rsid w:val="00817D56"/>
    <w:rsid w:val="00836D1E"/>
    <w:rsid w:val="00840B82"/>
    <w:rsid w:val="0084428C"/>
    <w:rsid w:val="00853B55"/>
    <w:rsid w:val="00857CCF"/>
    <w:rsid w:val="008618E8"/>
    <w:rsid w:val="008667C7"/>
    <w:rsid w:val="008711C7"/>
    <w:rsid w:val="00874243"/>
    <w:rsid w:val="008744F1"/>
    <w:rsid w:val="00885DF9"/>
    <w:rsid w:val="008A4CE4"/>
    <w:rsid w:val="008B0CBD"/>
    <w:rsid w:val="008B162D"/>
    <w:rsid w:val="008C1765"/>
    <w:rsid w:val="008D1357"/>
    <w:rsid w:val="008D3F0D"/>
    <w:rsid w:val="008D4E87"/>
    <w:rsid w:val="008E08F3"/>
    <w:rsid w:val="0090132B"/>
    <w:rsid w:val="0090308F"/>
    <w:rsid w:val="0091138C"/>
    <w:rsid w:val="00912E90"/>
    <w:rsid w:val="00912EF4"/>
    <w:rsid w:val="00914ED2"/>
    <w:rsid w:val="00916C87"/>
    <w:rsid w:val="00922796"/>
    <w:rsid w:val="0092398C"/>
    <w:rsid w:val="0092576E"/>
    <w:rsid w:val="009275B4"/>
    <w:rsid w:val="00935A06"/>
    <w:rsid w:val="009408EA"/>
    <w:rsid w:val="009563C3"/>
    <w:rsid w:val="00971C79"/>
    <w:rsid w:val="00972523"/>
    <w:rsid w:val="009900C8"/>
    <w:rsid w:val="00993AE4"/>
    <w:rsid w:val="0099487F"/>
    <w:rsid w:val="009A00D4"/>
    <w:rsid w:val="009A6A22"/>
    <w:rsid w:val="009B27F8"/>
    <w:rsid w:val="009B2E5B"/>
    <w:rsid w:val="009C4D31"/>
    <w:rsid w:val="009C568D"/>
    <w:rsid w:val="009C5D5B"/>
    <w:rsid w:val="009D692D"/>
    <w:rsid w:val="009E2FFA"/>
    <w:rsid w:val="009E3C49"/>
    <w:rsid w:val="00A01279"/>
    <w:rsid w:val="00A10C27"/>
    <w:rsid w:val="00A13C83"/>
    <w:rsid w:val="00A13E09"/>
    <w:rsid w:val="00A21C2B"/>
    <w:rsid w:val="00A30865"/>
    <w:rsid w:val="00A32455"/>
    <w:rsid w:val="00A3593D"/>
    <w:rsid w:val="00A517BC"/>
    <w:rsid w:val="00A60AD2"/>
    <w:rsid w:val="00A62446"/>
    <w:rsid w:val="00A63CBE"/>
    <w:rsid w:val="00A65100"/>
    <w:rsid w:val="00A70680"/>
    <w:rsid w:val="00AA0807"/>
    <w:rsid w:val="00AA1793"/>
    <w:rsid w:val="00AA3FA3"/>
    <w:rsid w:val="00AA6E0E"/>
    <w:rsid w:val="00AB0985"/>
    <w:rsid w:val="00AB2FC8"/>
    <w:rsid w:val="00AC04B3"/>
    <w:rsid w:val="00AC351D"/>
    <w:rsid w:val="00AC3FAC"/>
    <w:rsid w:val="00AD1116"/>
    <w:rsid w:val="00AE3A7F"/>
    <w:rsid w:val="00AF5FF2"/>
    <w:rsid w:val="00AF67AE"/>
    <w:rsid w:val="00B03E61"/>
    <w:rsid w:val="00B054C2"/>
    <w:rsid w:val="00B05950"/>
    <w:rsid w:val="00B10885"/>
    <w:rsid w:val="00B10AF0"/>
    <w:rsid w:val="00B12495"/>
    <w:rsid w:val="00B134A3"/>
    <w:rsid w:val="00B15B0E"/>
    <w:rsid w:val="00B305D3"/>
    <w:rsid w:val="00B357B2"/>
    <w:rsid w:val="00B363E1"/>
    <w:rsid w:val="00B41CFC"/>
    <w:rsid w:val="00B4303F"/>
    <w:rsid w:val="00B4484F"/>
    <w:rsid w:val="00B60DF8"/>
    <w:rsid w:val="00B66696"/>
    <w:rsid w:val="00B76C1A"/>
    <w:rsid w:val="00B845AF"/>
    <w:rsid w:val="00B850BA"/>
    <w:rsid w:val="00B9495D"/>
    <w:rsid w:val="00BA2280"/>
    <w:rsid w:val="00BA35BD"/>
    <w:rsid w:val="00BA3C64"/>
    <w:rsid w:val="00BA4DEC"/>
    <w:rsid w:val="00BB354B"/>
    <w:rsid w:val="00BB5589"/>
    <w:rsid w:val="00BD7A0D"/>
    <w:rsid w:val="00BE1F65"/>
    <w:rsid w:val="00BE34B4"/>
    <w:rsid w:val="00BF34F9"/>
    <w:rsid w:val="00C10886"/>
    <w:rsid w:val="00C141D9"/>
    <w:rsid w:val="00C20F33"/>
    <w:rsid w:val="00C375F3"/>
    <w:rsid w:val="00C414AD"/>
    <w:rsid w:val="00C42D5A"/>
    <w:rsid w:val="00C50D50"/>
    <w:rsid w:val="00C54404"/>
    <w:rsid w:val="00C55B17"/>
    <w:rsid w:val="00C55F5A"/>
    <w:rsid w:val="00C6044F"/>
    <w:rsid w:val="00C633AB"/>
    <w:rsid w:val="00C70F93"/>
    <w:rsid w:val="00C723DC"/>
    <w:rsid w:val="00C74B89"/>
    <w:rsid w:val="00C8073C"/>
    <w:rsid w:val="00C80D9D"/>
    <w:rsid w:val="00C8223F"/>
    <w:rsid w:val="00C83862"/>
    <w:rsid w:val="00C87D24"/>
    <w:rsid w:val="00CB2ADE"/>
    <w:rsid w:val="00CB376B"/>
    <w:rsid w:val="00CB4325"/>
    <w:rsid w:val="00CB59F7"/>
    <w:rsid w:val="00CB7E4C"/>
    <w:rsid w:val="00CC3C41"/>
    <w:rsid w:val="00CC3D98"/>
    <w:rsid w:val="00CD5A2C"/>
    <w:rsid w:val="00CD60E0"/>
    <w:rsid w:val="00CD6DF1"/>
    <w:rsid w:val="00CF17F2"/>
    <w:rsid w:val="00CF59EF"/>
    <w:rsid w:val="00D001D0"/>
    <w:rsid w:val="00D02C84"/>
    <w:rsid w:val="00D05DAF"/>
    <w:rsid w:val="00D166C9"/>
    <w:rsid w:val="00D24173"/>
    <w:rsid w:val="00D244DC"/>
    <w:rsid w:val="00D332F7"/>
    <w:rsid w:val="00D367E2"/>
    <w:rsid w:val="00D36A64"/>
    <w:rsid w:val="00D4091E"/>
    <w:rsid w:val="00D464A8"/>
    <w:rsid w:val="00D66DCA"/>
    <w:rsid w:val="00D716CD"/>
    <w:rsid w:val="00D77F56"/>
    <w:rsid w:val="00DA2494"/>
    <w:rsid w:val="00DA2DE1"/>
    <w:rsid w:val="00DA3842"/>
    <w:rsid w:val="00DA42A1"/>
    <w:rsid w:val="00DA659F"/>
    <w:rsid w:val="00DB035B"/>
    <w:rsid w:val="00DB0B49"/>
    <w:rsid w:val="00DB3E08"/>
    <w:rsid w:val="00DC0175"/>
    <w:rsid w:val="00DC15FA"/>
    <w:rsid w:val="00DC6819"/>
    <w:rsid w:val="00DD13AA"/>
    <w:rsid w:val="00DD461C"/>
    <w:rsid w:val="00DD47B9"/>
    <w:rsid w:val="00DF51BA"/>
    <w:rsid w:val="00E0070F"/>
    <w:rsid w:val="00E02E7B"/>
    <w:rsid w:val="00E22329"/>
    <w:rsid w:val="00E37FD1"/>
    <w:rsid w:val="00E41AA4"/>
    <w:rsid w:val="00E506BA"/>
    <w:rsid w:val="00E55093"/>
    <w:rsid w:val="00E63B39"/>
    <w:rsid w:val="00E657F3"/>
    <w:rsid w:val="00E66CD0"/>
    <w:rsid w:val="00E729AE"/>
    <w:rsid w:val="00E74AF7"/>
    <w:rsid w:val="00E91247"/>
    <w:rsid w:val="00EB3E29"/>
    <w:rsid w:val="00EC6013"/>
    <w:rsid w:val="00ED1AA9"/>
    <w:rsid w:val="00ED20D8"/>
    <w:rsid w:val="00ED6C8D"/>
    <w:rsid w:val="00EE1960"/>
    <w:rsid w:val="00EE5F81"/>
    <w:rsid w:val="00EF078B"/>
    <w:rsid w:val="00EF098A"/>
    <w:rsid w:val="00EF239F"/>
    <w:rsid w:val="00EF7620"/>
    <w:rsid w:val="00F013EF"/>
    <w:rsid w:val="00F02602"/>
    <w:rsid w:val="00F03DBD"/>
    <w:rsid w:val="00F05B5A"/>
    <w:rsid w:val="00F11964"/>
    <w:rsid w:val="00F120B2"/>
    <w:rsid w:val="00F159D1"/>
    <w:rsid w:val="00F2463B"/>
    <w:rsid w:val="00F24F4E"/>
    <w:rsid w:val="00F26096"/>
    <w:rsid w:val="00F355EF"/>
    <w:rsid w:val="00F419C1"/>
    <w:rsid w:val="00F43C64"/>
    <w:rsid w:val="00F44571"/>
    <w:rsid w:val="00F457E9"/>
    <w:rsid w:val="00F52D55"/>
    <w:rsid w:val="00F55E80"/>
    <w:rsid w:val="00F61797"/>
    <w:rsid w:val="00F62C1C"/>
    <w:rsid w:val="00F655B3"/>
    <w:rsid w:val="00F72024"/>
    <w:rsid w:val="00F7528C"/>
    <w:rsid w:val="00F855B1"/>
    <w:rsid w:val="00F85EDE"/>
    <w:rsid w:val="00F86C43"/>
    <w:rsid w:val="00F900E7"/>
    <w:rsid w:val="00F92CE6"/>
    <w:rsid w:val="00F96C13"/>
    <w:rsid w:val="00FA6E5E"/>
    <w:rsid w:val="00FB36C6"/>
    <w:rsid w:val="00FC0303"/>
    <w:rsid w:val="00FD1C9A"/>
    <w:rsid w:val="00FD4E53"/>
    <w:rsid w:val="00FD4F52"/>
    <w:rsid w:val="00FE0649"/>
    <w:rsid w:val="00FE26B1"/>
    <w:rsid w:val="00FE3DE2"/>
    <w:rsid w:val="00FE433E"/>
    <w:rsid w:val="00FE4B20"/>
    <w:rsid w:val="00FF286E"/>
    <w:rsid w:val="00FF4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64CC8"/>
  <w15:docId w15:val="{1699BBEC-77C5-4342-AF07-6042CC97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1FF7"/>
  </w:style>
  <w:style w:type="character" w:customStyle="1" w:styleId="apple-converted-space">
    <w:name w:val="apple-converted-space"/>
    <w:basedOn w:val="DefaultParagraphFont"/>
    <w:rsid w:val="00541FF7"/>
  </w:style>
  <w:style w:type="paragraph" w:styleId="NormalWeb">
    <w:name w:val="Normal (Web)"/>
    <w:basedOn w:val="Normal"/>
    <w:uiPriority w:val="99"/>
    <w:unhideWhenUsed/>
    <w:rsid w:val="0054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1FF7"/>
  </w:style>
  <w:style w:type="character" w:styleId="Hyperlink">
    <w:name w:val="Hyperlink"/>
    <w:basedOn w:val="DefaultParagraphFont"/>
    <w:uiPriority w:val="99"/>
    <w:semiHidden/>
    <w:unhideWhenUsed/>
    <w:rsid w:val="00541FF7"/>
    <w:rPr>
      <w:color w:val="0000FF"/>
      <w:u w:val="single"/>
    </w:rPr>
  </w:style>
  <w:style w:type="paragraph" w:styleId="FootnoteText">
    <w:name w:val="footnote text"/>
    <w:basedOn w:val="Normal"/>
    <w:link w:val="FootnoteTextChar"/>
    <w:uiPriority w:val="99"/>
    <w:semiHidden/>
    <w:unhideWhenUsed/>
    <w:rsid w:val="00DD4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7B9"/>
    <w:rPr>
      <w:sz w:val="20"/>
      <w:szCs w:val="20"/>
    </w:rPr>
  </w:style>
  <w:style w:type="character" w:styleId="FootnoteReference">
    <w:name w:val="footnote reference"/>
    <w:basedOn w:val="DefaultParagraphFont"/>
    <w:uiPriority w:val="99"/>
    <w:semiHidden/>
    <w:unhideWhenUsed/>
    <w:rsid w:val="00DD47B9"/>
    <w:rPr>
      <w:vertAlign w:val="superscript"/>
    </w:rPr>
  </w:style>
  <w:style w:type="paragraph" w:styleId="Header">
    <w:name w:val="header"/>
    <w:basedOn w:val="Normal"/>
    <w:link w:val="HeaderChar"/>
    <w:uiPriority w:val="99"/>
    <w:unhideWhenUsed/>
    <w:rsid w:val="00F4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71"/>
  </w:style>
  <w:style w:type="paragraph" w:styleId="Footer">
    <w:name w:val="footer"/>
    <w:basedOn w:val="Normal"/>
    <w:link w:val="FooterChar"/>
    <w:uiPriority w:val="99"/>
    <w:unhideWhenUsed/>
    <w:rsid w:val="00F4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71"/>
  </w:style>
  <w:style w:type="paragraph" w:styleId="BalloonText">
    <w:name w:val="Balloon Text"/>
    <w:basedOn w:val="Normal"/>
    <w:link w:val="BalloonTextChar"/>
    <w:uiPriority w:val="99"/>
    <w:semiHidden/>
    <w:unhideWhenUsed/>
    <w:rsid w:val="00D0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AF"/>
    <w:rPr>
      <w:rFonts w:ascii="Tahoma" w:hAnsi="Tahoma" w:cs="Tahoma"/>
      <w:sz w:val="16"/>
      <w:szCs w:val="16"/>
    </w:rPr>
  </w:style>
  <w:style w:type="table" w:styleId="TableGrid">
    <w:name w:val="Table Grid"/>
    <w:basedOn w:val="TableNormal"/>
    <w:uiPriority w:val="59"/>
    <w:rsid w:val="00D0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AA9"/>
    <w:pPr>
      <w:spacing w:after="160" w:line="259" w:lineRule="auto"/>
      <w:ind w:left="720"/>
      <w:contextualSpacing/>
    </w:pPr>
  </w:style>
  <w:style w:type="paragraph" w:styleId="EndnoteText">
    <w:name w:val="endnote text"/>
    <w:basedOn w:val="Normal"/>
    <w:link w:val="EndnoteTextChar"/>
    <w:uiPriority w:val="99"/>
    <w:semiHidden/>
    <w:unhideWhenUsed/>
    <w:rsid w:val="00ED1A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AA9"/>
    <w:rPr>
      <w:sz w:val="20"/>
      <w:szCs w:val="20"/>
    </w:rPr>
  </w:style>
  <w:style w:type="character" w:styleId="EndnoteReference">
    <w:name w:val="endnote reference"/>
    <w:basedOn w:val="DefaultParagraphFont"/>
    <w:uiPriority w:val="99"/>
    <w:semiHidden/>
    <w:unhideWhenUsed/>
    <w:rsid w:val="00ED1AA9"/>
    <w:rPr>
      <w:vertAlign w:val="superscript"/>
    </w:rPr>
  </w:style>
  <w:style w:type="character" w:customStyle="1" w:styleId="sc">
    <w:name w:val="sc"/>
    <w:basedOn w:val="DefaultParagraphFont"/>
    <w:rsid w:val="002318B0"/>
  </w:style>
  <w:style w:type="paragraph" w:styleId="Date">
    <w:name w:val="Date"/>
    <w:basedOn w:val="Normal"/>
    <w:next w:val="Normal"/>
    <w:link w:val="DateChar"/>
    <w:uiPriority w:val="99"/>
    <w:semiHidden/>
    <w:unhideWhenUsed/>
    <w:rsid w:val="009B27F8"/>
  </w:style>
  <w:style w:type="character" w:customStyle="1" w:styleId="DateChar">
    <w:name w:val="Date Char"/>
    <w:basedOn w:val="DefaultParagraphFont"/>
    <w:link w:val="Date"/>
    <w:uiPriority w:val="99"/>
    <w:semiHidden/>
    <w:rsid w:val="009B2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949A8-27BD-4D45-903B-E06C4DF5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1068</Words>
  <Characters>6094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dc:creator>
  <cp:lastModifiedBy>Office PHPC</cp:lastModifiedBy>
  <cp:revision>2</cp:revision>
  <cp:lastPrinted>2018-11-18T12:25:00Z</cp:lastPrinted>
  <dcterms:created xsi:type="dcterms:W3CDTF">2019-11-19T17:08:00Z</dcterms:created>
  <dcterms:modified xsi:type="dcterms:W3CDTF">2019-11-19T17:08:00Z</dcterms:modified>
</cp:coreProperties>
</file>